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68" w:rsidRDefault="00E264B9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>
        <w:rPr>
          <w:sz w:val="16"/>
          <w:szCs w:val="16"/>
        </w:rPr>
        <w:tab/>
      </w:r>
    </w:p>
    <w:p w:rsidR="00A84B68" w:rsidRDefault="00A84B68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p w:rsidR="00A84B68" w:rsidRDefault="00A84B68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</w:p>
    <w:tbl>
      <w:tblPr>
        <w:tblW w:w="10599" w:type="dxa"/>
        <w:jc w:val="center"/>
        <w:tblLayout w:type="fixed"/>
        <w:tblLook w:val="04A0"/>
      </w:tblPr>
      <w:tblGrid>
        <w:gridCol w:w="10348"/>
        <w:gridCol w:w="251"/>
      </w:tblGrid>
      <w:tr w:rsidR="00A84B68" w:rsidRPr="00A84B68" w:rsidTr="005A623F">
        <w:trPr>
          <w:trHeight w:val="300"/>
          <w:jc w:val="center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B68" w:rsidRPr="00A84B68" w:rsidRDefault="00A84B68" w:rsidP="005A623F">
            <w:pPr>
              <w:jc w:val="center"/>
              <w:outlineLvl w:val="0"/>
              <w:rPr>
                <w:b/>
              </w:rPr>
            </w:pPr>
            <w:r w:rsidRPr="00A84B68">
              <w:rPr>
                <w:b/>
                <w:noProof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devyatkino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vyatkino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B68" w:rsidRPr="00A84B68" w:rsidRDefault="00A84B68" w:rsidP="005A623F">
            <w:pPr>
              <w:jc w:val="center"/>
              <w:outlineLvl w:val="0"/>
            </w:pPr>
            <w:r w:rsidRPr="00A84B68">
              <w:t>МУНИЦИПАЛЬНОЕ ОБРАЗОВАНИЕ</w:t>
            </w:r>
          </w:p>
          <w:p w:rsidR="00A84B68" w:rsidRPr="00A84B68" w:rsidRDefault="00A84B68" w:rsidP="005A623F">
            <w:pPr>
              <w:jc w:val="center"/>
              <w:outlineLvl w:val="0"/>
              <w:rPr>
                <w:b/>
              </w:rPr>
            </w:pPr>
            <w:r w:rsidRPr="00A84B68">
              <w:rPr>
                <w:b/>
              </w:rPr>
              <w:t>“НОВОДЕВЯТКИНСКОЕ СЕЛЬСКОЕ ПОСЕЛЕНИЕ”</w:t>
            </w:r>
          </w:p>
          <w:p w:rsidR="00A84B68" w:rsidRPr="00A84B68" w:rsidRDefault="00A84B68" w:rsidP="005A623F">
            <w:pPr>
              <w:jc w:val="center"/>
              <w:outlineLvl w:val="0"/>
            </w:pPr>
            <w:r w:rsidRPr="00A84B68">
              <w:t>ВСЕВОЛОЖСКОГО МУНИЦИПАЛЬНОГО РАЙОНА</w:t>
            </w:r>
          </w:p>
          <w:p w:rsidR="00A84B68" w:rsidRPr="00A84B68" w:rsidRDefault="00A84B68" w:rsidP="005A623F">
            <w:pPr>
              <w:jc w:val="center"/>
              <w:outlineLvl w:val="0"/>
            </w:pPr>
            <w:r w:rsidRPr="00A84B68">
              <w:t>ЛЕНИНГРАДСКОЙ ОБЛАСТИ</w:t>
            </w:r>
          </w:p>
          <w:p w:rsidR="00A84B68" w:rsidRPr="00A84B68" w:rsidRDefault="00A84B68" w:rsidP="005A623F">
            <w:r w:rsidRPr="00A84B68">
              <w:t>_____________________________________________________________________________</w:t>
            </w:r>
          </w:p>
          <w:p w:rsidR="00A84B68" w:rsidRPr="00A84B68" w:rsidRDefault="00A84B68" w:rsidP="005A623F">
            <w:pPr>
              <w:jc w:val="center"/>
            </w:pPr>
            <w:r w:rsidRPr="00A84B68">
              <w:t xml:space="preserve">188661, РФ, Ленинградская обл., Всеволожский район, дер. Новое </w:t>
            </w:r>
            <w:proofErr w:type="spellStart"/>
            <w:r w:rsidRPr="00A84B68">
              <w:t>Девяткино</w:t>
            </w:r>
            <w:proofErr w:type="spellEnd"/>
            <w:r w:rsidRPr="00A84B68">
              <w:t xml:space="preserve"> дом 57 </w:t>
            </w:r>
            <w:proofErr w:type="spellStart"/>
            <w:r w:rsidRPr="00A84B68">
              <w:t>оф</w:t>
            </w:r>
            <w:proofErr w:type="spellEnd"/>
            <w:r w:rsidRPr="00A84B68">
              <w:t>. 83  тел./факс (812) 595-74-44</w:t>
            </w:r>
          </w:p>
          <w:p w:rsidR="00A84B68" w:rsidRPr="00A84B68" w:rsidRDefault="00A84B68" w:rsidP="005A623F">
            <w:pPr>
              <w:jc w:val="center"/>
              <w:outlineLvl w:val="0"/>
              <w:rPr>
                <w:b/>
              </w:rPr>
            </w:pPr>
            <w:r w:rsidRPr="00A84B68">
              <w:rPr>
                <w:b/>
              </w:rPr>
              <w:t>СОВЕТ ДЕПУТАТОВ</w:t>
            </w:r>
          </w:p>
          <w:p w:rsidR="00A84B68" w:rsidRPr="00A84B68" w:rsidRDefault="00A84B68" w:rsidP="005A623F">
            <w:pPr>
              <w:jc w:val="center"/>
              <w:rPr>
                <w:b/>
              </w:rPr>
            </w:pPr>
          </w:p>
          <w:p w:rsidR="00A84B68" w:rsidRPr="00A84B68" w:rsidRDefault="00A84B68" w:rsidP="005A623F">
            <w:pPr>
              <w:jc w:val="center"/>
              <w:rPr>
                <w:b/>
              </w:rPr>
            </w:pPr>
            <w:r w:rsidRPr="00A84B68">
              <w:rPr>
                <w:b/>
              </w:rPr>
              <w:t>РЕШЕНИЕ</w:t>
            </w:r>
          </w:p>
          <w:p w:rsidR="00A84B68" w:rsidRPr="00A84B68" w:rsidRDefault="00A84B68" w:rsidP="005A623F">
            <w:pPr>
              <w:jc w:val="center"/>
              <w:rPr>
                <w:b/>
              </w:rPr>
            </w:pPr>
          </w:p>
          <w:p w:rsidR="00A84B68" w:rsidRPr="00A84B68" w:rsidRDefault="00A84B68" w:rsidP="005A623F">
            <w:pPr>
              <w:jc w:val="center"/>
            </w:pPr>
          </w:p>
          <w:p w:rsidR="00A84B68" w:rsidRPr="00A84B68" w:rsidRDefault="00A84B68" w:rsidP="005A623F">
            <w:pPr>
              <w:jc w:val="center"/>
              <w:rPr>
                <w:b/>
              </w:rPr>
            </w:pPr>
            <w:r w:rsidRPr="00A84B68">
              <w:t xml:space="preserve"> «24» апреля  2019 г.</w:t>
            </w:r>
            <w:r w:rsidRPr="00A84B68">
              <w:tab/>
            </w:r>
            <w:r w:rsidRPr="00A84B68">
              <w:tab/>
            </w:r>
            <w:r w:rsidRPr="00A84B68">
              <w:tab/>
            </w:r>
            <w:r w:rsidRPr="00A84B68">
              <w:tab/>
            </w:r>
            <w:r w:rsidRPr="00A84B68">
              <w:tab/>
            </w:r>
            <w:r w:rsidRPr="00A84B68">
              <w:tab/>
            </w:r>
            <w:r w:rsidRPr="00A84B68">
              <w:tab/>
              <w:t xml:space="preserve"> </w:t>
            </w:r>
            <w:r w:rsidRPr="00A84B68">
              <w:tab/>
              <w:t xml:space="preserve">                   №  21 /01-07</w:t>
            </w:r>
          </w:p>
          <w:p w:rsidR="00A84B68" w:rsidRPr="00A84B68" w:rsidRDefault="00A84B68" w:rsidP="005A623F">
            <w:pPr>
              <w:ind w:left="425"/>
              <w:rPr>
                <w:vertAlign w:val="superscript"/>
              </w:rPr>
            </w:pPr>
            <w:r w:rsidRPr="00A84B68">
              <w:rPr>
                <w:vertAlign w:val="superscript"/>
              </w:rPr>
              <w:t xml:space="preserve">    д. Новое </w:t>
            </w:r>
            <w:proofErr w:type="spellStart"/>
            <w:r w:rsidRPr="00A84B68">
              <w:rPr>
                <w:vertAlign w:val="superscript"/>
              </w:rPr>
              <w:t>Девяткино</w:t>
            </w:r>
            <w:proofErr w:type="spellEnd"/>
          </w:p>
          <w:p w:rsidR="00A84B68" w:rsidRPr="00A84B68" w:rsidRDefault="00A84B68" w:rsidP="005A623F">
            <w:pPr>
              <w:ind w:left="425"/>
              <w:rPr>
                <w:vertAlign w:val="superscript"/>
              </w:rPr>
            </w:pPr>
          </w:p>
          <w:p w:rsidR="00A84B68" w:rsidRPr="00A84B68" w:rsidRDefault="00A84B68" w:rsidP="005A623F">
            <w:pPr>
              <w:widowControl w:val="0"/>
              <w:rPr>
                <w:snapToGrid w:val="0"/>
              </w:rPr>
            </w:pPr>
            <w:r w:rsidRPr="00A84B68">
              <w:rPr>
                <w:vertAlign w:val="superscript"/>
              </w:rPr>
              <w:t xml:space="preserve"> </w:t>
            </w:r>
            <w:r w:rsidRPr="00A84B68">
              <w:rPr>
                <w:snapToGrid w:val="0"/>
              </w:rPr>
              <w:t xml:space="preserve">      О внесении изменений </w:t>
            </w:r>
          </w:p>
          <w:p w:rsidR="00A84B68" w:rsidRPr="00A84B68" w:rsidRDefault="00A84B68" w:rsidP="005A623F">
            <w:pPr>
              <w:widowControl w:val="0"/>
              <w:ind w:left="425"/>
              <w:rPr>
                <w:snapToGrid w:val="0"/>
              </w:rPr>
            </w:pPr>
            <w:r w:rsidRPr="00A84B68">
              <w:rPr>
                <w:snapToGrid w:val="0"/>
              </w:rPr>
              <w:t xml:space="preserve">и дополнений в решение совета депутатов </w:t>
            </w:r>
          </w:p>
          <w:p w:rsidR="00A84B68" w:rsidRPr="00A84B68" w:rsidRDefault="00A84B68" w:rsidP="005A623F">
            <w:pPr>
              <w:widowControl w:val="0"/>
              <w:ind w:left="425"/>
              <w:rPr>
                <w:snapToGrid w:val="0"/>
              </w:rPr>
            </w:pPr>
            <w:r w:rsidRPr="00A84B68">
              <w:rPr>
                <w:snapToGrid w:val="0"/>
              </w:rPr>
              <w:t>МО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</w:t>
            </w:r>
          </w:p>
          <w:p w:rsidR="00A84B68" w:rsidRPr="00A84B68" w:rsidRDefault="00A84B68" w:rsidP="005A623F">
            <w:pPr>
              <w:widowControl w:val="0"/>
              <w:ind w:left="425"/>
              <w:rPr>
                <w:snapToGrid w:val="0"/>
              </w:rPr>
            </w:pPr>
            <w:r w:rsidRPr="00A84B68">
              <w:rPr>
                <w:snapToGrid w:val="0"/>
              </w:rPr>
              <w:t>от 05.12.2018 №97/01-07</w:t>
            </w:r>
          </w:p>
          <w:p w:rsidR="00A84B68" w:rsidRPr="00A84B68" w:rsidRDefault="00A84B68" w:rsidP="005A623F">
            <w:pPr>
              <w:widowControl w:val="0"/>
              <w:ind w:left="425"/>
              <w:rPr>
                <w:snapToGrid w:val="0"/>
              </w:rPr>
            </w:pPr>
          </w:p>
          <w:p w:rsidR="00A84B68" w:rsidRPr="00A84B68" w:rsidRDefault="00A84B68" w:rsidP="005A623F">
            <w:pPr>
              <w:widowControl w:val="0"/>
              <w:jc w:val="both"/>
              <w:rPr>
                <w:snapToGrid w:val="0"/>
              </w:rPr>
            </w:pPr>
            <w:r w:rsidRPr="00A84B68">
              <w:rPr>
                <w:snapToGrid w:val="0"/>
              </w:rPr>
              <w:t xml:space="preserve">       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статей 9,  184 Бюджетного кодекса Российской Федерации, Положением о бюджетном процессе в МО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поселение», утвержденным решением совета депутатов МО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 от 21 декабря 2011г. № 82/01-07, совет депутатов принял</w:t>
            </w:r>
          </w:p>
          <w:p w:rsidR="00A84B68" w:rsidRPr="00A84B68" w:rsidRDefault="00A84B68" w:rsidP="005A623F">
            <w:pPr>
              <w:widowControl w:val="0"/>
              <w:jc w:val="both"/>
              <w:rPr>
                <w:snapToGrid w:val="0"/>
              </w:rPr>
            </w:pPr>
            <w:r w:rsidRPr="00A84B68">
              <w:rPr>
                <w:snapToGrid w:val="0"/>
              </w:rPr>
              <w:t xml:space="preserve">       РЕШЕНИЕ:</w:t>
            </w:r>
          </w:p>
          <w:p w:rsidR="00A84B68" w:rsidRPr="00A84B68" w:rsidRDefault="00A84B68" w:rsidP="005A623F">
            <w:pPr>
              <w:widowControl w:val="0"/>
              <w:ind w:firstLine="709"/>
              <w:jc w:val="both"/>
              <w:rPr>
                <w:snapToGrid w:val="0"/>
              </w:rPr>
            </w:pPr>
          </w:p>
          <w:p w:rsidR="00A84B68" w:rsidRPr="00A84B68" w:rsidRDefault="00A84B68" w:rsidP="005A623F">
            <w:pPr>
              <w:pStyle w:val="ad"/>
              <w:widowControl w:val="0"/>
              <w:numPr>
                <w:ilvl w:val="0"/>
                <w:numId w:val="18"/>
              </w:numPr>
              <w:jc w:val="both"/>
              <w:rPr>
                <w:snapToGrid w:val="0"/>
              </w:rPr>
            </w:pPr>
            <w:r w:rsidRPr="00A84B68">
              <w:rPr>
                <w:snapToGrid w:val="0"/>
              </w:rPr>
              <w:t>Внести в решение  совета депутатов МО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 </w:t>
            </w:r>
            <w:proofErr w:type="gramStart"/>
            <w:r w:rsidRPr="00A84B68">
              <w:rPr>
                <w:snapToGrid w:val="0"/>
              </w:rPr>
              <w:t>от</w:t>
            </w:r>
            <w:proofErr w:type="gramEnd"/>
            <w:r w:rsidRPr="00A84B68">
              <w:rPr>
                <w:snapToGrid w:val="0"/>
              </w:rPr>
              <w:t xml:space="preserve"> </w:t>
            </w:r>
          </w:p>
          <w:p w:rsidR="00A84B68" w:rsidRPr="00A84B68" w:rsidRDefault="00A84B68" w:rsidP="005A623F">
            <w:pPr>
              <w:widowControl w:val="0"/>
              <w:jc w:val="both"/>
              <w:rPr>
                <w:snapToGrid w:val="0"/>
              </w:rPr>
            </w:pPr>
            <w:r w:rsidRPr="00A84B68">
              <w:rPr>
                <w:snapToGrid w:val="0"/>
              </w:rPr>
              <w:t>05.12.2018 №97/01-07 «О бюджете муниципального образования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 на 2019 год и на плановый период 2020 и 2021 годов» следующие изменения:</w:t>
            </w:r>
          </w:p>
          <w:p w:rsidR="00A84B68" w:rsidRPr="00A84B68" w:rsidRDefault="00A84B68" w:rsidP="005A623F">
            <w:pPr>
              <w:widowControl w:val="0"/>
              <w:jc w:val="both"/>
              <w:rPr>
                <w:snapToGrid w:val="0"/>
              </w:rPr>
            </w:pPr>
            <w:r w:rsidRPr="00A84B68">
              <w:rPr>
                <w:snapToGrid w:val="0"/>
              </w:rPr>
              <w:t xml:space="preserve">    1.1. Изложить пункт 1 статьи 1 решения совета  депутатов МО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 05.12.2018 №97/01-07 «О бюджете муниципального образования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   поселение» на 2019 год и на плановый период 2020 и 2021 годов» в новой редакции:</w:t>
            </w:r>
          </w:p>
          <w:p w:rsidR="00A84B68" w:rsidRPr="00A84B68" w:rsidRDefault="00A84B68" w:rsidP="005A623F">
            <w:pPr>
              <w:widowControl w:val="0"/>
              <w:jc w:val="both"/>
              <w:rPr>
                <w:snapToGrid w:val="0"/>
              </w:rPr>
            </w:pPr>
            <w:r w:rsidRPr="00A84B68">
              <w:rPr>
                <w:snapToGrid w:val="0"/>
              </w:rPr>
              <w:t xml:space="preserve">  «1.Утвердить основные характеристики бюджета МО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 на 2019 год:</w:t>
            </w:r>
          </w:p>
          <w:p w:rsidR="00A84B68" w:rsidRPr="00A84B68" w:rsidRDefault="00A84B68" w:rsidP="005A623F">
            <w:pPr>
              <w:widowControl w:val="0"/>
              <w:jc w:val="both"/>
              <w:rPr>
                <w:snapToGrid w:val="0"/>
              </w:rPr>
            </w:pPr>
            <w:r w:rsidRPr="00A84B68">
              <w:rPr>
                <w:snapToGrid w:val="0"/>
              </w:rPr>
              <w:t>- прогнозируемый общий объем доходов бюджета МО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 в сумме </w:t>
            </w:r>
            <w:r w:rsidRPr="00A84B68">
              <w:rPr>
                <w:b/>
                <w:bCs/>
                <w:color w:val="000000"/>
              </w:rPr>
              <w:t xml:space="preserve">130 370,34 </w:t>
            </w:r>
            <w:r w:rsidRPr="00A84B68">
              <w:t>тысяч рублей,</w:t>
            </w:r>
          </w:p>
          <w:p w:rsidR="00A84B68" w:rsidRPr="00A84B68" w:rsidRDefault="00A84B68" w:rsidP="005A623F">
            <w:pPr>
              <w:widowControl w:val="0"/>
              <w:tabs>
                <w:tab w:val="left" w:pos="6798"/>
              </w:tabs>
              <w:jc w:val="both"/>
            </w:pPr>
            <w:r w:rsidRPr="00A84B68">
              <w:rPr>
                <w:snapToGrid w:val="0"/>
              </w:rPr>
              <w:t xml:space="preserve"> - общий объем расходов бюджета МО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 в сумме </w:t>
            </w:r>
            <w:r w:rsidRPr="00A84B68">
              <w:rPr>
                <w:b/>
                <w:bCs/>
                <w:color w:val="000000"/>
              </w:rPr>
              <w:t xml:space="preserve">130 620,34 </w:t>
            </w:r>
            <w:r w:rsidRPr="00A84B68">
              <w:t>тысяч рублей,</w:t>
            </w:r>
          </w:p>
          <w:p w:rsidR="00A84B68" w:rsidRPr="00A84B68" w:rsidRDefault="00A84B68" w:rsidP="005A623F">
            <w:pPr>
              <w:widowControl w:val="0"/>
              <w:tabs>
                <w:tab w:val="left" w:pos="6798"/>
              </w:tabs>
              <w:jc w:val="both"/>
            </w:pPr>
            <w:r w:rsidRPr="00A84B68">
              <w:t xml:space="preserve">- прогнозируемый дефицит бюджета МО </w:t>
            </w:r>
            <w:r w:rsidRPr="00A84B68">
              <w:rPr>
                <w:snapToGrid w:val="0"/>
              </w:rPr>
              <w:t>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 </w:t>
            </w:r>
            <w:r w:rsidRPr="00A84B68">
              <w:rPr>
                <w:b/>
                <w:snapToGrid w:val="0"/>
              </w:rPr>
              <w:t xml:space="preserve">250,00 </w:t>
            </w:r>
            <w:r w:rsidRPr="00A84B68">
              <w:t>тысяч рублей».</w:t>
            </w:r>
          </w:p>
          <w:p w:rsidR="00A84B68" w:rsidRPr="00A84B68" w:rsidRDefault="00A84B68" w:rsidP="005A623F">
            <w:pPr>
              <w:widowControl w:val="0"/>
              <w:jc w:val="both"/>
              <w:rPr>
                <w:snapToGrid w:val="0"/>
              </w:rPr>
            </w:pPr>
            <w:r w:rsidRPr="00A84B68">
              <w:rPr>
                <w:snapToGrid w:val="0"/>
              </w:rPr>
              <w:t xml:space="preserve">     1.2. Дополнить статью 1 решения совета  депутатов МО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 05.12.2018 №97/01-07 «О бюджете муниципального образования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   поселение» на 2019 год и на плановый период 2020 и 2021 годов» пунктами 6 и 7 следующего содержания:</w:t>
            </w:r>
          </w:p>
          <w:p w:rsidR="00A84B68" w:rsidRPr="00A84B68" w:rsidRDefault="00A84B68" w:rsidP="005A623F">
            <w:pPr>
              <w:autoSpaceDE w:val="0"/>
              <w:autoSpaceDN w:val="0"/>
              <w:adjustRightInd w:val="0"/>
              <w:outlineLvl w:val="1"/>
            </w:pPr>
            <w:r w:rsidRPr="00A84B68">
              <w:rPr>
                <w:snapToGrid w:val="0"/>
              </w:rPr>
              <w:t xml:space="preserve">    «6.</w:t>
            </w:r>
            <w:r w:rsidRPr="00A84B68">
              <w:t>Утвердить общий объем бюджетных ассигнований на исполнение публичных нормативных обязательств</w:t>
            </w:r>
            <w:r w:rsidRPr="00A84B68">
              <w:rPr>
                <w:snapToGrid w:val="0"/>
              </w:rPr>
              <w:t xml:space="preserve"> МО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</w:t>
            </w:r>
            <w:r w:rsidRPr="00A84B68">
              <w:t>:</w:t>
            </w:r>
          </w:p>
          <w:p w:rsidR="00A84B68" w:rsidRPr="00A84B68" w:rsidRDefault="00A84B68" w:rsidP="005A623F">
            <w:pPr>
              <w:autoSpaceDE w:val="0"/>
              <w:autoSpaceDN w:val="0"/>
              <w:adjustRightInd w:val="0"/>
              <w:outlineLvl w:val="1"/>
            </w:pPr>
            <w:r w:rsidRPr="00A84B68">
              <w:t xml:space="preserve">    на 2019 год в сумме 19,7 тысяч рублей,</w:t>
            </w:r>
          </w:p>
          <w:p w:rsidR="00A84B68" w:rsidRPr="00A84B68" w:rsidRDefault="00A84B68" w:rsidP="005A623F">
            <w:pPr>
              <w:autoSpaceDE w:val="0"/>
              <w:autoSpaceDN w:val="0"/>
              <w:adjustRightInd w:val="0"/>
              <w:outlineLvl w:val="1"/>
            </w:pPr>
            <w:r w:rsidRPr="00A84B68">
              <w:t xml:space="preserve">    на 2020 год в сумме 19,7 тысяч рублей,</w:t>
            </w:r>
          </w:p>
          <w:p w:rsidR="00A84B68" w:rsidRPr="00A84B68" w:rsidRDefault="00A84B68" w:rsidP="005A623F">
            <w:pPr>
              <w:autoSpaceDE w:val="0"/>
              <w:autoSpaceDN w:val="0"/>
              <w:adjustRightInd w:val="0"/>
              <w:outlineLvl w:val="1"/>
            </w:pPr>
            <w:r w:rsidRPr="00A84B68">
              <w:t xml:space="preserve">    на 2021 год в сумме 19,7 тысяч рублей.</w:t>
            </w:r>
          </w:p>
          <w:p w:rsidR="00A84B68" w:rsidRPr="00A84B68" w:rsidRDefault="00A84B68" w:rsidP="005A623F">
            <w:pPr>
              <w:autoSpaceDE w:val="0"/>
              <w:autoSpaceDN w:val="0"/>
              <w:adjustRightInd w:val="0"/>
              <w:outlineLvl w:val="1"/>
            </w:pPr>
            <w:r w:rsidRPr="00A84B68">
              <w:t xml:space="preserve">      7. Утвердить объем бюджетных ассигнований дорожного фонда </w:t>
            </w:r>
            <w:r w:rsidRPr="00A84B68">
              <w:rPr>
                <w:snapToGrid w:val="0"/>
              </w:rPr>
              <w:t>МО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поселение»:</w:t>
            </w:r>
            <w:r w:rsidRPr="00A84B68">
              <w:t xml:space="preserve"> </w:t>
            </w:r>
          </w:p>
          <w:p w:rsidR="00A84B68" w:rsidRPr="00A84B68" w:rsidRDefault="00A84B68" w:rsidP="005A623F">
            <w:pPr>
              <w:autoSpaceDE w:val="0"/>
              <w:autoSpaceDN w:val="0"/>
              <w:adjustRightInd w:val="0"/>
              <w:outlineLvl w:val="1"/>
            </w:pPr>
            <w:r w:rsidRPr="00A84B68">
              <w:t xml:space="preserve">    на 2019 год в сумме   5200,00 тысяч рублей,</w:t>
            </w:r>
          </w:p>
          <w:p w:rsidR="00A84B68" w:rsidRPr="00A84B68" w:rsidRDefault="00A84B68" w:rsidP="005A623F">
            <w:pPr>
              <w:autoSpaceDE w:val="0"/>
              <w:autoSpaceDN w:val="0"/>
              <w:adjustRightInd w:val="0"/>
              <w:outlineLvl w:val="1"/>
            </w:pPr>
            <w:r w:rsidRPr="00A84B68">
              <w:t xml:space="preserve">    на 2020 год в сумме  5 000,00 тысяч рублей,</w:t>
            </w:r>
          </w:p>
          <w:p w:rsidR="00A84B68" w:rsidRPr="00A84B68" w:rsidRDefault="00A84B68" w:rsidP="005A623F">
            <w:pPr>
              <w:autoSpaceDE w:val="0"/>
              <w:autoSpaceDN w:val="0"/>
              <w:adjustRightInd w:val="0"/>
              <w:outlineLvl w:val="1"/>
            </w:pPr>
            <w:r w:rsidRPr="00A84B68">
              <w:t xml:space="preserve">    на 2021 год в сумме  8 175,88 тысяч рублей».</w:t>
            </w:r>
          </w:p>
          <w:p w:rsidR="00A84B68" w:rsidRPr="00A84B68" w:rsidRDefault="00A84B68" w:rsidP="005A623F">
            <w:pPr>
              <w:pStyle w:val="ad"/>
              <w:widowControl w:val="0"/>
              <w:numPr>
                <w:ilvl w:val="1"/>
                <w:numId w:val="18"/>
              </w:numPr>
              <w:spacing w:line="276" w:lineRule="auto"/>
              <w:rPr>
                <w:snapToGrid w:val="0"/>
              </w:rPr>
            </w:pPr>
            <w:r w:rsidRPr="00A84B68">
              <w:rPr>
                <w:snapToGrid w:val="0"/>
              </w:rPr>
              <w:t xml:space="preserve"> Изложить приложения №1,3,7,8,9,10,15  к решению совета  депутатов МО </w:t>
            </w:r>
          </w:p>
          <w:p w:rsidR="00A84B68" w:rsidRPr="00A84B68" w:rsidRDefault="00A84B68" w:rsidP="005A623F">
            <w:pPr>
              <w:widowControl w:val="0"/>
              <w:jc w:val="both"/>
              <w:rPr>
                <w:snapToGrid w:val="0"/>
              </w:rPr>
            </w:pPr>
            <w:r w:rsidRPr="00A84B68">
              <w:rPr>
                <w:snapToGrid w:val="0"/>
              </w:rPr>
              <w:t>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 от 05.12.2018 №97/01-07 «О бюджете муниципального образования «</w:t>
            </w:r>
            <w:proofErr w:type="spellStart"/>
            <w:r w:rsidRPr="00A84B68">
              <w:rPr>
                <w:snapToGrid w:val="0"/>
              </w:rPr>
              <w:t>Новодевяткинское</w:t>
            </w:r>
            <w:proofErr w:type="spellEnd"/>
            <w:r w:rsidRPr="00A84B68">
              <w:rPr>
                <w:snapToGrid w:val="0"/>
              </w:rPr>
              <w:t xml:space="preserve"> сельское поселение» на 2019 год и на плановый период 2020 и 2021 годов» в новых редакциях, согласно приложениям № 1,2,3,4,5,6,7 к настоящему решению соответственно.</w:t>
            </w:r>
          </w:p>
          <w:p w:rsidR="00A84B68" w:rsidRPr="00A84B68" w:rsidRDefault="00A84B68" w:rsidP="005A623F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 w:rsidRPr="00A84B68">
              <w:rPr>
                <w:snapToGrid w:val="0"/>
              </w:rPr>
              <w:t>2</w:t>
            </w:r>
            <w:r w:rsidRPr="00A84B68">
              <w:rPr>
                <w:snapToGrid w:val="0"/>
                <w:color w:val="000000" w:themeColor="text1"/>
              </w:rPr>
              <w:t>. Опубликовать настоящее решение в газете «Вести» и разместить  на официальном сайте МО «</w:t>
            </w:r>
            <w:proofErr w:type="spellStart"/>
            <w:r w:rsidRPr="00A84B68">
              <w:rPr>
                <w:snapToGrid w:val="0"/>
                <w:color w:val="000000" w:themeColor="text1"/>
              </w:rPr>
              <w:t>Новодевяткинское</w:t>
            </w:r>
            <w:proofErr w:type="spellEnd"/>
            <w:r w:rsidRPr="00A84B68">
              <w:rPr>
                <w:snapToGrid w:val="0"/>
                <w:color w:val="000000" w:themeColor="text1"/>
              </w:rPr>
              <w:t xml:space="preserve"> сельское поселение».</w:t>
            </w:r>
          </w:p>
          <w:p w:rsidR="00A84B68" w:rsidRPr="00A84B68" w:rsidRDefault="00A84B68" w:rsidP="005A623F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 w:rsidRPr="00A84B68">
              <w:rPr>
                <w:snapToGrid w:val="0"/>
                <w:color w:val="000000" w:themeColor="text1"/>
              </w:rPr>
              <w:t xml:space="preserve">3. </w:t>
            </w:r>
            <w:proofErr w:type="gramStart"/>
            <w:r w:rsidRPr="00A84B68">
              <w:rPr>
                <w:snapToGrid w:val="0"/>
                <w:color w:val="000000" w:themeColor="text1"/>
              </w:rPr>
              <w:t>Контроль за</w:t>
            </w:r>
            <w:proofErr w:type="gramEnd"/>
            <w:r w:rsidRPr="00A84B68">
              <w:rPr>
                <w:snapToGrid w:val="0"/>
                <w:color w:val="000000" w:themeColor="text1"/>
              </w:rPr>
              <w:t xml:space="preserve"> исполнением данного решения возложить на комиссию по бюджету, налогам и     </w:t>
            </w:r>
          </w:p>
          <w:p w:rsidR="00A84B68" w:rsidRPr="00A84B68" w:rsidRDefault="00A84B68" w:rsidP="005A623F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 w:rsidRPr="00A84B68">
              <w:rPr>
                <w:snapToGrid w:val="0"/>
                <w:color w:val="000000" w:themeColor="text1"/>
              </w:rPr>
              <w:t>сборам, экономике и тарифам.</w:t>
            </w:r>
          </w:p>
          <w:p w:rsidR="00A84B68" w:rsidRPr="00A84B68" w:rsidRDefault="00A84B68" w:rsidP="005A623F">
            <w:pPr>
              <w:widowControl w:val="0"/>
              <w:tabs>
                <w:tab w:val="num" w:pos="0"/>
              </w:tabs>
              <w:jc w:val="both"/>
              <w:rPr>
                <w:b/>
                <w:snapToGrid w:val="0"/>
              </w:rPr>
            </w:pPr>
          </w:p>
          <w:p w:rsidR="00A84B68" w:rsidRPr="00A84B68" w:rsidRDefault="00A84B68" w:rsidP="005A623F">
            <w:pPr>
              <w:widowControl w:val="0"/>
              <w:tabs>
                <w:tab w:val="left" w:pos="6798"/>
              </w:tabs>
              <w:jc w:val="both"/>
            </w:pPr>
            <w:r w:rsidRPr="00A84B68">
              <w:t xml:space="preserve">Глава муниципального образования                                </w:t>
            </w:r>
            <w:r w:rsidRPr="00A84B68">
              <w:tab/>
            </w:r>
            <w:r w:rsidRPr="00A84B68">
              <w:tab/>
              <w:t xml:space="preserve">             </w:t>
            </w:r>
            <w:r w:rsidRPr="00A84B68">
              <w:tab/>
              <w:t xml:space="preserve">  Д.А.Майоров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68" w:rsidRPr="00A84B68" w:rsidRDefault="00A84B68" w:rsidP="005A623F">
            <w:pPr>
              <w:rPr>
                <w:color w:val="000000"/>
              </w:rPr>
            </w:pPr>
          </w:p>
        </w:tc>
      </w:tr>
      <w:tr w:rsidR="00A84B68" w:rsidRPr="00A84B68" w:rsidTr="005A623F">
        <w:trPr>
          <w:trHeight w:val="1380"/>
          <w:jc w:val="center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B68" w:rsidRPr="00A84B68" w:rsidRDefault="00A84B68" w:rsidP="005A623F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68" w:rsidRPr="00A84B68" w:rsidRDefault="00A84B68" w:rsidP="005A623F">
            <w:pPr>
              <w:rPr>
                <w:color w:val="000000"/>
              </w:rPr>
            </w:pPr>
          </w:p>
        </w:tc>
      </w:tr>
    </w:tbl>
    <w:p w:rsidR="00007E8A" w:rsidRPr="0024643A" w:rsidRDefault="00AD71AB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>овета депутатов</w:t>
      </w:r>
    </w:p>
    <w:p w:rsidR="00007E8A" w:rsidRDefault="00F0446C" w:rsidP="00B64687">
      <w:pPr>
        <w:widowControl w:val="0"/>
        <w:tabs>
          <w:tab w:val="left" w:pos="6798"/>
        </w:tabs>
        <w:ind w:left="426" w:right="1274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172685">
        <w:rPr>
          <w:sz w:val="16"/>
          <w:szCs w:val="16"/>
        </w:rPr>
        <w:t xml:space="preserve">24 </w:t>
      </w:r>
      <w:r w:rsidR="00830CB2">
        <w:rPr>
          <w:sz w:val="16"/>
          <w:szCs w:val="16"/>
        </w:rPr>
        <w:t xml:space="preserve"> </w:t>
      </w:r>
      <w:r w:rsidR="00D408B3">
        <w:rPr>
          <w:sz w:val="16"/>
          <w:szCs w:val="16"/>
        </w:rPr>
        <w:t>апреля</w:t>
      </w:r>
      <w:r w:rsidR="00F95D7D">
        <w:rPr>
          <w:sz w:val="16"/>
          <w:szCs w:val="16"/>
        </w:rPr>
        <w:t xml:space="preserve"> 2019г. № 21</w:t>
      </w:r>
      <w:r w:rsidR="007A7046" w:rsidRPr="0024643A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внутреннего финансирования дефицита бюджета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МО </w:t>
      </w:r>
      <w:r w:rsidR="00A726BA">
        <w:rPr>
          <w:b/>
          <w:sz w:val="16"/>
          <w:szCs w:val="16"/>
        </w:rPr>
        <w:t>«</w:t>
      </w:r>
      <w:proofErr w:type="spellStart"/>
      <w:r w:rsidRPr="0024643A">
        <w:rPr>
          <w:b/>
          <w:sz w:val="16"/>
          <w:szCs w:val="16"/>
        </w:rPr>
        <w:t>Ново</w:t>
      </w:r>
      <w:r w:rsidR="00A726BA">
        <w:rPr>
          <w:b/>
          <w:sz w:val="16"/>
          <w:szCs w:val="16"/>
        </w:rPr>
        <w:t>девяткинское</w:t>
      </w:r>
      <w:proofErr w:type="spellEnd"/>
      <w:r w:rsidR="00A726BA">
        <w:rPr>
          <w:b/>
          <w:sz w:val="16"/>
          <w:szCs w:val="16"/>
        </w:rPr>
        <w:t xml:space="preserve"> сельское поселение»</w:t>
      </w:r>
      <w:r w:rsidRPr="0024643A">
        <w:rPr>
          <w:b/>
          <w:sz w:val="16"/>
          <w:szCs w:val="16"/>
        </w:rPr>
        <w:t xml:space="preserve"> на 201</w:t>
      </w:r>
      <w:r w:rsidR="005061AB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6C21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 xml:space="preserve">на 2019 год, 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r w:rsidR="006C21E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A726BA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A" w:rsidRPr="004E7074" w:rsidRDefault="004E7074" w:rsidP="00A726BA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A80380" w:rsidP="00A803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Кредиты кредитных организаций в валюте </w:t>
            </w:r>
            <w:r w:rsidR="004E7074" w:rsidRPr="004E7074">
              <w:rPr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830CB2" w:rsidP="00A726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- 9 430,00</w:t>
            </w:r>
          </w:p>
        </w:tc>
      </w:tr>
      <w:tr w:rsidR="009C0D1D" w:rsidRPr="009C0D1D" w:rsidTr="00A726BA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713AB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6468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C0D1D" w:rsidRPr="009C0D1D" w:rsidTr="00A726BA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830CB2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- 9 430,00</w:t>
            </w:r>
          </w:p>
        </w:tc>
      </w:tr>
      <w:tr w:rsidR="004E7074" w:rsidRPr="0024643A" w:rsidTr="00A7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  <w:vAlign w:val="center"/>
          </w:tcPr>
          <w:p w:rsidR="004E7074" w:rsidRPr="0024643A" w:rsidRDefault="004E7074" w:rsidP="00A726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vAlign w:val="center"/>
          </w:tcPr>
          <w:p w:rsidR="004E7074" w:rsidRPr="0024643A" w:rsidRDefault="004E7074" w:rsidP="00A80380">
            <w:pPr>
              <w:jc w:val="both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  <w:vAlign w:val="center"/>
          </w:tcPr>
          <w:p w:rsidR="004E7074" w:rsidRPr="00830CB2" w:rsidRDefault="00830CB2" w:rsidP="00A726BA">
            <w:pPr>
              <w:jc w:val="center"/>
              <w:rPr>
                <w:b/>
                <w:sz w:val="16"/>
                <w:szCs w:val="16"/>
              </w:rPr>
            </w:pPr>
            <w:r w:rsidRPr="00830CB2">
              <w:rPr>
                <w:b/>
                <w:sz w:val="16"/>
                <w:szCs w:val="16"/>
              </w:rPr>
              <w:t>9 680,00</w:t>
            </w:r>
          </w:p>
        </w:tc>
      </w:tr>
      <w:tr w:rsidR="009C0D1D" w:rsidRPr="009C0D1D" w:rsidTr="00A726BA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Pr="009C0D1D" w:rsidRDefault="009C0D1D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-</w:t>
            </w:r>
            <w:r w:rsidR="00D408B3">
              <w:rPr>
                <w:color w:val="000000"/>
                <w:sz w:val="16"/>
                <w:szCs w:val="16"/>
              </w:rPr>
              <w:t>130 370,34</w:t>
            </w:r>
          </w:p>
        </w:tc>
      </w:tr>
      <w:tr w:rsidR="009C0D1D" w:rsidRPr="009C0D1D" w:rsidTr="00A726BA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80380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D408B3" w:rsidP="00A72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140 050,34</w:t>
            </w:r>
          </w:p>
        </w:tc>
      </w:tr>
      <w:tr w:rsidR="009C0D1D" w:rsidRPr="009C0D1D" w:rsidTr="00A726BA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287B56" w:rsidP="00A726BA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250,00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Default="00074E3E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CF3D91" w:rsidRDefault="00CF3D91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E264B9" w:rsidRDefault="00E264B9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0F7A65" w:rsidRDefault="000F7A65" w:rsidP="003270F3">
      <w:pPr>
        <w:rPr>
          <w:sz w:val="16"/>
          <w:szCs w:val="16"/>
        </w:rPr>
      </w:pP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4E7074" w:rsidRPr="0024643A" w:rsidRDefault="004E7074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830CB2" w:rsidRDefault="00A80380" w:rsidP="00B64687">
      <w:pPr>
        <w:widowControl w:val="0"/>
        <w:tabs>
          <w:tab w:val="left" w:pos="6798"/>
        </w:tabs>
        <w:ind w:left="426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D408B3">
        <w:rPr>
          <w:sz w:val="16"/>
          <w:szCs w:val="16"/>
        </w:rPr>
        <w:t>24</w:t>
      </w:r>
      <w:r w:rsidR="00830CB2">
        <w:rPr>
          <w:sz w:val="16"/>
          <w:szCs w:val="16"/>
        </w:rPr>
        <w:t xml:space="preserve"> </w:t>
      </w:r>
      <w:r w:rsidR="00D408B3">
        <w:rPr>
          <w:sz w:val="16"/>
          <w:szCs w:val="16"/>
        </w:rPr>
        <w:t>апреля</w:t>
      </w:r>
      <w:r w:rsidR="00F95D7D">
        <w:rPr>
          <w:sz w:val="16"/>
          <w:szCs w:val="16"/>
        </w:rPr>
        <w:t xml:space="preserve"> 2019г. № 21</w:t>
      </w:r>
      <w:r w:rsidR="00830CB2" w:rsidRPr="0024643A">
        <w:rPr>
          <w:sz w:val="16"/>
          <w:szCs w:val="16"/>
        </w:rPr>
        <w:t>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bookmarkEnd w:id="2"/>
      <w:bookmarkEnd w:id="3"/>
      <w:bookmarkEnd w:id="4"/>
    </w:p>
    <w:bookmarkEnd w:id="5"/>
    <w:bookmarkEnd w:id="6"/>
    <w:p w:rsidR="004D41AA" w:rsidRPr="0024643A" w:rsidRDefault="0029783E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>БЮДЖЕТА МУНИЦИПАЛЬНОГО ОБРАЗОВАНИЯ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201</w:t>
      </w:r>
      <w:r w:rsidR="00013A2F">
        <w:rPr>
          <w:b/>
          <w:sz w:val="16"/>
          <w:szCs w:val="16"/>
        </w:rPr>
        <w:t>9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</w:p>
    <w:tbl>
      <w:tblPr>
        <w:tblW w:w="10221" w:type="dxa"/>
        <w:tblInd w:w="93" w:type="dxa"/>
        <w:tblLook w:val="04A0"/>
      </w:tblPr>
      <w:tblGrid>
        <w:gridCol w:w="6678"/>
        <w:gridCol w:w="2409"/>
        <w:gridCol w:w="1134"/>
      </w:tblGrid>
      <w:tr w:rsidR="00013A2F" w:rsidRPr="00D408B3" w:rsidTr="00D408B3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F24540" w:rsidRPr="00D408B3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 w:rsidRPr="00D408B3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013A2F" w:rsidRPr="00D408B3" w:rsidRDefault="00013A2F" w:rsidP="00013A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D408B3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D408B3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013A2F" w:rsidRPr="00D408B3" w:rsidTr="00D408B3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3A2F" w:rsidRPr="00D408B3" w:rsidTr="00D408B3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F" w:rsidRPr="00D408B3" w:rsidRDefault="00013A2F" w:rsidP="00013A2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08B3" w:rsidRPr="00D408B3" w:rsidTr="00D408B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91 540,00</w:t>
            </w:r>
          </w:p>
        </w:tc>
      </w:tr>
      <w:tr w:rsidR="00D408B3" w:rsidRPr="00D408B3" w:rsidTr="00D408B3">
        <w:trPr>
          <w:trHeight w:val="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70 216,00</w:t>
            </w:r>
          </w:p>
        </w:tc>
      </w:tr>
      <w:tr w:rsidR="00D408B3" w:rsidRPr="00D408B3" w:rsidTr="00D408B3">
        <w:trPr>
          <w:trHeight w:val="1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26 200,00</w:t>
            </w:r>
          </w:p>
        </w:tc>
      </w:tr>
      <w:tr w:rsidR="00D408B3" w:rsidRPr="00D408B3" w:rsidTr="00D408B3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D408B3" w:rsidRPr="00D408B3" w:rsidTr="00D408B3">
        <w:trPr>
          <w:trHeight w:val="2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D408B3" w:rsidRPr="00D408B3" w:rsidTr="00D408B3">
        <w:trPr>
          <w:trHeight w:val="7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408B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26 200,00</w:t>
            </w:r>
          </w:p>
        </w:tc>
      </w:tr>
      <w:tr w:rsidR="00D408B3" w:rsidRPr="00D408B3" w:rsidTr="00D408B3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</w:tr>
      <w:tr w:rsidR="00D408B3" w:rsidRPr="00D408B3" w:rsidTr="00D408B3">
        <w:trPr>
          <w:trHeight w:val="3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D408B3" w:rsidRPr="00D408B3" w:rsidTr="00D408B3">
        <w:trPr>
          <w:trHeight w:val="5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D408B3" w:rsidRPr="00D408B3" w:rsidTr="00D408B3">
        <w:trPr>
          <w:trHeight w:val="6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D408B3" w:rsidRPr="00D408B3" w:rsidTr="00D408B3">
        <w:trPr>
          <w:trHeight w:val="1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43 636,00</w:t>
            </w:r>
          </w:p>
        </w:tc>
      </w:tr>
      <w:tr w:rsidR="00D408B3" w:rsidRPr="00D408B3" w:rsidTr="00D408B3">
        <w:trPr>
          <w:trHeight w:val="2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D408B3" w:rsidRPr="00D408B3" w:rsidTr="00D408B3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3 720,00</w:t>
            </w:r>
          </w:p>
        </w:tc>
      </w:tr>
      <w:tr w:rsidR="00D408B3" w:rsidRPr="00D408B3" w:rsidTr="00D408B3">
        <w:trPr>
          <w:trHeight w:val="1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39 916,00</w:t>
            </w:r>
          </w:p>
        </w:tc>
      </w:tr>
      <w:tr w:rsidR="00D408B3" w:rsidRPr="00D408B3" w:rsidTr="00D408B3">
        <w:trPr>
          <w:trHeight w:val="1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D408B3" w:rsidRPr="00D408B3" w:rsidTr="00D408B3">
        <w:trPr>
          <w:trHeight w:val="2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37 777,40</w:t>
            </w:r>
          </w:p>
        </w:tc>
      </w:tr>
      <w:tr w:rsidR="00D408B3" w:rsidRPr="00D408B3" w:rsidTr="00D408B3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D408B3" w:rsidRPr="00D408B3" w:rsidTr="00D408B3">
        <w:trPr>
          <w:trHeight w:val="2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2 138,60</w:t>
            </w:r>
          </w:p>
        </w:tc>
      </w:tr>
      <w:tr w:rsidR="00D408B3" w:rsidRPr="00D408B3" w:rsidTr="00D408B3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408B3">
              <w:rPr>
                <w:b/>
                <w:color w:val="000000"/>
                <w:sz w:val="16"/>
                <w:szCs w:val="16"/>
              </w:rPr>
              <w:t>21 324,00</w:t>
            </w:r>
          </w:p>
        </w:tc>
      </w:tr>
      <w:tr w:rsidR="00D408B3" w:rsidRPr="00D408B3" w:rsidTr="00D408B3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874,00</w:t>
            </w:r>
          </w:p>
        </w:tc>
      </w:tr>
      <w:tr w:rsidR="00D408B3" w:rsidRPr="00D408B3" w:rsidTr="00D408B3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D408B3" w:rsidRPr="00D408B3" w:rsidTr="00D408B3">
        <w:trPr>
          <w:trHeight w:val="4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001 1 11 05070 00 0000 120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D408B3" w:rsidRPr="00D408B3" w:rsidTr="00D408B3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001 1 11 05075 10 0000 120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574,00</w:t>
            </w:r>
          </w:p>
        </w:tc>
      </w:tr>
      <w:tr w:rsidR="00D408B3" w:rsidRPr="00D408B3" w:rsidTr="00D408B3">
        <w:trPr>
          <w:trHeight w:val="4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D408B3" w:rsidRPr="00D408B3" w:rsidTr="00D408B3">
        <w:trPr>
          <w:trHeight w:val="2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D408B3" w:rsidRPr="00D408B3" w:rsidTr="00D408B3">
        <w:trPr>
          <w:trHeight w:val="8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D408B3" w:rsidRPr="00D408B3" w:rsidTr="00BC6379">
        <w:trPr>
          <w:trHeight w:val="4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D408B3" w:rsidRPr="00D408B3" w:rsidTr="00D408B3">
        <w:trPr>
          <w:trHeight w:val="1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08B3" w:rsidRPr="00D408B3" w:rsidTr="00D408B3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08B3" w:rsidRPr="00D408B3" w:rsidTr="00D408B3">
        <w:trPr>
          <w:trHeight w:val="3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08B3" w:rsidRPr="00D408B3" w:rsidTr="00D408B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D408B3" w:rsidRPr="00D408B3" w:rsidTr="00D408B3">
        <w:trPr>
          <w:trHeight w:val="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408B3" w:rsidRPr="00D408B3" w:rsidTr="00D408B3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408B3" w:rsidRPr="00D408B3" w:rsidTr="00D408B3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408B3" w:rsidRPr="00D408B3" w:rsidTr="00D408B3">
        <w:trPr>
          <w:trHeight w:val="30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D408B3" w:rsidRPr="00D408B3" w:rsidTr="00D408B3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D408B3" w:rsidRPr="00D408B3" w:rsidTr="00D408B3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D408B3" w:rsidRPr="00D408B3" w:rsidTr="00D408B3">
        <w:trPr>
          <w:trHeight w:val="1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</w:tr>
      <w:tr w:rsidR="00D408B3" w:rsidRPr="00D408B3" w:rsidTr="00D408B3">
        <w:trPr>
          <w:trHeight w:val="1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D408B3" w:rsidRPr="00D408B3" w:rsidTr="00D408B3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D408B3" w:rsidRPr="00D408B3" w:rsidTr="00D408B3">
        <w:trPr>
          <w:trHeight w:val="1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38 830,34</w:t>
            </w:r>
          </w:p>
        </w:tc>
      </w:tr>
      <w:tr w:rsidR="00D408B3" w:rsidRPr="00D408B3" w:rsidTr="00D408B3">
        <w:trPr>
          <w:trHeight w:val="2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08B3">
              <w:rPr>
                <w:b/>
                <w:bCs/>
                <w:color w:val="000000"/>
                <w:sz w:val="16"/>
                <w:szCs w:val="16"/>
              </w:rPr>
              <w:t>38 830,34</w:t>
            </w:r>
          </w:p>
        </w:tc>
      </w:tr>
      <w:tr w:rsidR="00D408B3" w:rsidRPr="00D408B3" w:rsidTr="00D3769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D408B3" w:rsidRPr="00D408B3" w:rsidTr="00D3769B">
        <w:trPr>
          <w:trHeight w:val="2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001 2 02 15001 00 0000 150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D408B3" w:rsidRPr="00D408B3" w:rsidTr="00D3769B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001 2 02 15001 10 0000 150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29 841,10</w:t>
            </w:r>
          </w:p>
        </w:tc>
      </w:tr>
      <w:tr w:rsidR="00D408B3" w:rsidRPr="00D408B3" w:rsidTr="00D3769B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4 647,50</w:t>
            </w:r>
          </w:p>
        </w:tc>
      </w:tr>
      <w:tr w:rsidR="00D408B3" w:rsidRPr="00D408B3" w:rsidTr="00D3769B">
        <w:trPr>
          <w:trHeight w:val="5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001 2 02 20216 00 0000 150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D408B3" w:rsidRPr="00D408B3" w:rsidTr="00D3769B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001 2 02 20216 10 0000 150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171,90</w:t>
            </w:r>
          </w:p>
        </w:tc>
      </w:tr>
      <w:tr w:rsidR="00D408B3" w:rsidRPr="00D408B3" w:rsidTr="00D3769B">
        <w:trPr>
          <w:trHeight w:val="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4 475,60</w:t>
            </w:r>
          </w:p>
        </w:tc>
      </w:tr>
      <w:tr w:rsidR="00D408B3" w:rsidRPr="00D408B3" w:rsidTr="00D3769B">
        <w:trPr>
          <w:trHeight w:val="1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4 475,60</w:t>
            </w:r>
          </w:p>
        </w:tc>
      </w:tr>
      <w:tr w:rsidR="00D408B3" w:rsidRPr="00D408B3" w:rsidTr="00D3769B">
        <w:trPr>
          <w:trHeight w:val="2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841,74</w:t>
            </w:r>
          </w:p>
        </w:tc>
      </w:tr>
      <w:tr w:rsidR="00D408B3" w:rsidRPr="00D408B3" w:rsidTr="00D3769B">
        <w:trPr>
          <w:trHeight w:val="4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D408B3" w:rsidRPr="00D408B3" w:rsidTr="00D3769B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D408B3" w:rsidRPr="00D408B3" w:rsidTr="00D3769B">
        <w:trPr>
          <w:trHeight w:val="3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834,70</w:t>
            </w:r>
          </w:p>
        </w:tc>
      </w:tr>
      <w:tr w:rsidR="00D408B3" w:rsidRPr="00D408B3" w:rsidTr="00D3769B">
        <w:trPr>
          <w:trHeight w:val="2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834,70</w:t>
            </w:r>
          </w:p>
        </w:tc>
      </w:tr>
      <w:tr w:rsidR="00D408B3" w:rsidRPr="00D408B3" w:rsidTr="00D3769B">
        <w:trPr>
          <w:trHeight w:val="1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408B3" w:rsidRPr="00D408B3" w:rsidTr="00D3769B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001 2 02 45160 00 0000 150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408B3" w:rsidRPr="00D408B3" w:rsidTr="00D3769B">
        <w:trPr>
          <w:trHeight w:val="4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both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408B3" w:rsidRDefault="00D408B3" w:rsidP="00D408B3">
            <w:pPr>
              <w:jc w:val="center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 xml:space="preserve">001 2 02 45160 10 0000 150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B3" w:rsidRPr="00D408B3" w:rsidRDefault="00D408B3" w:rsidP="00D408B3">
            <w:pPr>
              <w:jc w:val="right"/>
              <w:rPr>
                <w:color w:val="000000"/>
                <w:sz w:val="16"/>
                <w:szCs w:val="16"/>
              </w:rPr>
            </w:pPr>
            <w:r w:rsidRPr="00D408B3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408B3" w:rsidRPr="00D3769B" w:rsidTr="00D3769B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3769B" w:rsidRDefault="00D408B3" w:rsidP="00D376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769B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3769B" w:rsidRDefault="00D408B3" w:rsidP="00D3769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B3" w:rsidRPr="00D3769B" w:rsidRDefault="00D408B3" w:rsidP="00D376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769B">
              <w:rPr>
                <w:b/>
                <w:color w:val="000000"/>
                <w:sz w:val="16"/>
                <w:szCs w:val="16"/>
              </w:rPr>
              <w:t>130 370,34</w:t>
            </w:r>
          </w:p>
        </w:tc>
      </w:tr>
    </w:tbl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1371CC" w:rsidRDefault="001371CC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CF3D91" w:rsidRDefault="00CF3D91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E264B9" w:rsidRDefault="00E264B9" w:rsidP="0029783E">
      <w:pPr>
        <w:ind w:left="3540" w:firstLine="708"/>
        <w:jc w:val="right"/>
        <w:rPr>
          <w:sz w:val="16"/>
          <w:szCs w:val="16"/>
        </w:rPr>
      </w:pPr>
    </w:p>
    <w:p w:rsidR="00E264B9" w:rsidRDefault="00E264B9" w:rsidP="0029783E">
      <w:pPr>
        <w:ind w:left="3540" w:firstLine="708"/>
        <w:jc w:val="right"/>
        <w:rPr>
          <w:sz w:val="16"/>
          <w:szCs w:val="16"/>
        </w:rPr>
      </w:pPr>
    </w:p>
    <w:p w:rsidR="00E264B9" w:rsidRDefault="00E264B9" w:rsidP="0029783E">
      <w:pPr>
        <w:ind w:left="3540" w:firstLine="708"/>
        <w:jc w:val="right"/>
        <w:rPr>
          <w:sz w:val="16"/>
          <w:szCs w:val="16"/>
        </w:rPr>
      </w:pPr>
    </w:p>
    <w:p w:rsidR="003656C9" w:rsidRDefault="003656C9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90"/>
      <w:bookmarkStart w:id="11" w:name="OLE_LINK91"/>
      <w:bookmarkStart w:id="12" w:name="OLE_LINK92"/>
      <w:bookmarkStart w:id="13" w:name="OLE_LINK16"/>
      <w:bookmarkStart w:id="14" w:name="OLE_LINK17"/>
      <w:bookmarkStart w:id="15" w:name="OLE_LINK18"/>
      <w:bookmarkEnd w:id="7"/>
      <w:bookmarkEnd w:id="8"/>
      <w:bookmarkEnd w:id="9"/>
      <w:r w:rsidRPr="0024643A">
        <w:rPr>
          <w:sz w:val="16"/>
          <w:szCs w:val="16"/>
        </w:rPr>
        <w:t xml:space="preserve">Приложение </w:t>
      </w:r>
      <w:r w:rsidR="00BC6379">
        <w:rPr>
          <w:sz w:val="16"/>
          <w:szCs w:val="16"/>
        </w:rPr>
        <w:t>3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к решению совета депутатов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BC6379">
        <w:rPr>
          <w:sz w:val="16"/>
          <w:szCs w:val="16"/>
        </w:rPr>
        <w:t xml:space="preserve"> 24 апреля</w:t>
      </w:r>
      <w:r w:rsidR="003656C9">
        <w:rPr>
          <w:sz w:val="16"/>
          <w:szCs w:val="16"/>
        </w:rPr>
        <w:t xml:space="preserve"> 2019</w:t>
      </w:r>
      <w:r w:rsidR="00B63AC6">
        <w:rPr>
          <w:sz w:val="16"/>
          <w:szCs w:val="16"/>
        </w:rPr>
        <w:t xml:space="preserve">г. </w:t>
      </w:r>
      <w:r w:rsidR="00F95D7D">
        <w:rPr>
          <w:sz w:val="16"/>
          <w:szCs w:val="16"/>
        </w:rPr>
        <w:t>№ 21</w:t>
      </w:r>
      <w:r w:rsidR="003656C9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bookmarkEnd w:id="10"/>
    <w:bookmarkEnd w:id="11"/>
    <w:bookmarkEnd w:id="12"/>
    <w:p w:rsidR="00ED38FC" w:rsidRDefault="00ED38FC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C17B8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F3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bookmarkStart w:id="16" w:name="OLE_LINK93"/>
            <w:bookmarkStart w:id="17" w:name="OLE_LINK94"/>
            <w:bookmarkStart w:id="18" w:name="OLE_LINK95"/>
            <w:bookmarkStart w:id="19" w:name="OLE_LINK99"/>
            <w:bookmarkStart w:id="20" w:name="OLE_LINK100"/>
            <w:r w:rsidRPr="00E4726D">
              <w:rPr>
                <w:b/>
                <w:sz w:val="16"/>
                <w:szCs w:val="16"/>
              </w:rPr>
              <w:t>РАСПРЕДЕЛЕНИЕ</w:t>
            </w:r>
          </w:p>
          <w:p w:rsidR="00031075" w:rsidRPr="0024643A" w:rsidRDefault="00031075" w:rsidP="006861F3">
            <w:pPr>
              <w:jc w:val="center"/>
              <w:rPr>
                <w:b/>
                <w:sz w:val="16"/>
                <w:szCs w:val="16"/>
              </w:rPr>
            </w:pPr>
            <w:r w:rsidRPr="00E4726D">
              <w:rPr>
                <w:b/>
                <w:sz w:val="16"/>
                <w:szCs w:val="16"/>
              </w:rPr>
              <w:t>бюджетных ассигнований по целевым статьям (муниципальным программам МО «</w:t>
            </w:r>
            <w:proofErr w:type="spellStart"/>
            <w:r w:rsidRPr="00E4726D">
              <w:rPr>
                <w:b/>
                <w:sz w:val="16"/>
                <w:szCs w:val="16"/>
              </w:rPr>
              <w:t>Новодевяткинское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сельское поселение» и </w:t>
            </w:r>
            <w:proofErr w:type="spellStart"/>
            <w:r w:rsidRPr="00E4726D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E4726D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</w:t>
            </w:r>
            <w:r w:rsidR="006861F3">
              <w:rPr>
                <w:b/>
                <w:sz w:val="16"/>
                <w:szCs w:val="16"/>
              </w:rPr>
              <w:t xml:space="preserve">етов, </w:t>
            </w:r>
            <w:r w:rsidRPr="00E4726D">
              <w:rPr>
                <w:b/>
                <w:sz w:val="16"/>
                <w:szCs w:val="16"/>
              </w:rPr>
              <w:t>а также по разделам и подразделам классификации расходов бюджета на 201</w:t>
            </w:r>
            <w:r w:rsidR="00EB3DB1" w:rsidRPr="00E4726D">
              <w:rPr>
                <w:b/>
                <w:sz w:val="16"/>
                <w:szCs w:val="16"/>
              </w:rPr>
              <w:t>9</w:t>
            </w:r>
            <w:r w:rsidRPr="00E4726D">
              <w:rPr>
                <w:b/>
                <w:sz w:val="16"/>
                <w:szCs w:val="16"/>
              </w:rPr>
              <w:t xml:space="preserve"> год</w:t>
            </w:r>
            <w:bookmarkEnd w:id="16"/>
            <w:bookmarkEnd w:id="17"/>
            <w:bookmarkEnd w:id="18"/>
            <w:bookmarkEnd w:id="19"/>
            <w:bookmarkEnd w:id="20"/>
          </w:p>
        </w:tc>
      </w:tr>
    </w:tbl>
    <w:p w:rsidR="00CA4306" w:rsidRDefault="00CA4306" w:rsidP="000372A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6521"/>
        <w:gridCol w:w="426"/>
        <w:gridCol w:w="283"/>
        <w:gridCol w:w="425"/>
        <w:gridCol w:w="709"/>
        <w:gridCol w:w="567"/>
        <w:gridCol w:w="412"/>
        <w:gridCol w:w="13"/>
        <w:gridCol w:w="426"/>
        <w:gridCol w:w="992"/>
      </w:tblGrid>
      <w:tr w:rsidR="00E4726D" w:rsidRPr="002B45E8" w:rsidTr="009024FD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OLE_LINK33"/>
            <w:bookmarkEnd w:id="13"/>
            <w:bookmarkEnd w:id="14"/>
            <w:bookmarkEnd w:id="15"/>
            <w:r w:rsidRPr="002B45E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B45E8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B45E8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E8" w:rsidRPr="002B45E8" w:rsidRDefault="002B45E8" w:rsidP="002B45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45E8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F42E22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  <w:r w:rsidR="00220583">
              <w:rPr>
                <w:b/>
                <w:bCs/>
                <w:color w:val="000000"/>
                <w:sz w:val="16"/>
                <w:szCs w:val="16"/>
              </w:rPr>
              <w:t>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>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E4726D" w:rsidRPr="002B45E8" w:rsidTr="009024FD">
        <w:trPr>
          <w:trHeight w:val="30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E8" w:rsidRPr="002B45E8" w:rsidRDefault="002B45E8" w:rsidP="002B45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29BA" w:rsidRPr="00E4726D" w:rsidTr="009024FD">
        <w:trPr>
          <w:trHeight w:val="372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C329BA" w:rsidP="00E472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BA" w:rsidRPr="00E4726D" w:rsidRDefault="002D6025" w:rsidP="002D6025">
            <w:pPr>
              <w:jc w:val="right"/>
              <w:rPr>
                <w:b/>
                <w:bCs/>
                <w:sz w:val="16"/>
                <w:szCs w:val="16"/>
              </w:rPr>
            </w:pPr>
            <w:r w:rsidRPr="002D6025">
              <w:rPr>
                <w:b/>
                <w:bCs/>
                <w:sz w:val="16"/>
                <w:szCs w:val="16"/>
              </w:rPr>
              <w:t>68 095,</w:t>
            </w:r>
            <w:r>
              <w:rPr>
                <w:b/>
                <w:bCs/>
                <w:sz w:val="16"/>
                <w:szCs w:val="16"/>
              </w:rPr>
              <w:t>69</w:t>
            </w:r>
          </w:p>
        </w:tc>
      </w:tr>
      <w:tr w:rsidR="009024FD" w:rsidRPr="009024FD" w:rsidTr="009024FD">
        <w:trPr>
          <w:trHeight w:val="3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программа "Социально-экономическое развитие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40 221,00</w:t>
            </w:r>
          </w:p>
        </w:tc>
      </w:tr>
      <w:tr w:rsidR="009024FD" w:rsidRPr="009024FD" w:rsidTr="009024FD">
        <w:trPr>
          <w:trHeight w:val="3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"Правопорядок" в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2 690,00</w:t>
            </w:r>
          </w:p>
        </w:tc>
      </w:tr>
      <w:tr w:rsidR="009024FD" w:rsidRPr="009024FD" w:rsidTr="009024FD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обеспечение общественного порядка в МО «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поселение» на 2017-2019 годы.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2 690,00</w:t>
            </w:r>
          </w:p>
        </w:tc>
      </w:tr>
      <w:tr w:rsidR="009024FD" w:rsidRPr="009024FD" w:rsidTr="009024FD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-р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абота ДНД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2 690,00</w:t>
            </w:r>
          </w:p>
        </w:tc>
      </w:tr>
      <w:tr w:rsidR="009024FD" w:rsidRPr="009024FD" w:rsidTr="009024FD">
        <w:trPr>
          <w:trHeight w:val="4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9024FD">
              <w:rPr>
                <w:sz w:val="16"/>
                <w:szCs w:val="16"/>
              </w:rPr>
              <w:t>-р</w:t>
            </w:r>
            <w:proofErr w:type="gramEnd"/>
            <w:r w:rsidRPr="009024FD">
              <w:rPr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2 690,00</w:t>
            </w:r>
          </w:p>
        </w:tc>
      </w:tr>
      <w:tr w:rsidR="009024FD" w:rsidRPr="009024FD" w:rsidTr="009024FD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2 690,00</w:t>
            </w:r>
          </w:p>
        </w:tc>
      </w:tr>
      <w:tr w:rsidR="009024FD" w:rsidRPr="009024FD" w:rsidTr="009024FD">
        <w:trPr>
          <w:trHeight w:val="1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2 570,00</w:t>
            </w:r>
          </w:p>
        </w:tc>
      </w:tr>
      <w:tr w:rsidR="009024FD" w:rsidRPr="009024FD" w:rsidTr="009024FD">
        <w:trPr>
          <w:trHeight w:val="5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поселение» на 2017-2019 гг.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9024FD" w:rsidRPr="009024FD" w:rsidTr="009024FD">
        <w:trPr>
          <w:trHeight w:val="4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Борьба с незаконным оборотом наркотических средств и психотропных веществ на территории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9024FD" w:rsidRPr="009024FD" w:rsidTr="009024FD">
        <w:trPr>
          <w:trHeight w:val="5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е"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9024FD" w:rsidRPr="009024FD" w:rsidTr="009024FD">
        <w:trPr>
          <w:trHeight w:val="5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</w:t>
            </w:r>
            <w:proofErr w:type="spellStart"/>
            <w:r w:rsidRPr="009024FD">
              <w:rPr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sz w:val="16"/>
                <w:szCs w:val="16"/>
              </w:rPr>
              <w:t xml:space="preserve"> сельское поселени</w:t>
            </w:r>
            <w:proofErr w:type="gramStart"/>
            <w:r w:rsidRPr="009024FD">
              <w:rPr>
                <w:sz w:val="16"/>
                <w:szCs w:val="16"/>
              </w:rPr>
              <w:t>е"</w:t>
            </w:r>
            <w:proofErr w:type="gramEnd"/>
            <w:r w:rsidRPr="009024FD">
              <w:rPr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25,00</w:t>
            </w:r>
          </w:p>
        </w:tc>
      </w:tr>
      <w:tr w:rsidR="009024FD" w:rsidRPr="009024FD" w:rsidTr="009024FD">
        <w:trPr>
          <w:trHeight w:val="3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25,00</w:t>
            </w:r>
          </w:p>
        </w:tc>
      </w:tr>
      <w:tr w:rsidR="009024FD" w:rsidRPr="009024FD" w:rsidTr="001371CC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25,00</w:t>
            </w:r>
          </w:p>
        </w:tc>
      </w:tr>
      <w:tr w:rsidR="009024FD" w:rsidRPr="009024FD" w:rsidTr="009024FD">
        <w:trPr>
          <w:trHeight w:val="4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 в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поселение» на 2017-2019годы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9024FD" w:rsidRPr="009024FD" w:rsidTr="009024FD">
        <w:trPr>
          <w:trHeight w:val="3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Организация работы по обеспечению пожарной безопасности и безопасности людей на водных объектах на территории 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9024FD" w:rsidRPr="009024FD" w:rsidTr="009024FD">
        <w:trPr>
          <w:trHeight w:val="1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9024FD" w:rsidRPr="009024FD" w:rsidTr="002D6025">
        <w:trPr>
          <w:trHeight w:val="3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91,00</w:t>
            </w:r>
          </w:p>
        </w:tc>
      </w:tr>
      <w:tr w:rsidR="009024FD" w:rsidRPr="009024FD" w:rsidTr="009024FD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91,00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91,00</w:t>
            </w:r>
          </w:p>
        </w:tc>
      </w:tr>
      <w:tr w:rsidR="009024FD" w:rsidRPr="009024FD" w:rsidTr="009024FD">
        <w:trPr>
          <w:trHeight w:val="1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"Противодействие терроризму и экстремизму в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2017-2019годы"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1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Организация работы по повышению степени антитеррористической защищенности населения 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2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Повышение степени антитеррористической защищенности населения 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4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1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28,00</w:t>
            </w:r>
          </w:p>
        </w:tc>
      </w:tr>
      <w:tr w:rsidR="009024FD" w:rsidRPr="009024FD" w:rsidTr="009024FD">
        <w:trPr>
          <w:trHeight w:val="3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"Староста" в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СП" на 2017-2019гг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1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Улучшение состояния территории поселения на основе предложений старосты НД"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Благоустройство территории жилой застройки (частный сектор)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3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19,00</w:t>
            </w:r>
          </w:p>
        </w:tc>
      </w:tr>
      <w:tr w:rsidR="009024FD" w:rsidRPr="009024FD" w:rsidTr="009024FD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«Доп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еры соц.поддержки работников учреждений бюджетной сферы, обслуживающих территорию МО «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поселение» на 2017– 2019 годы.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9024FD" w:rsidRPr="009024FD" w:rsidTr="009024FD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мероприятияе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>: Доп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еры поддержки работников бюджетных учреждений в 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9024FD" w:rsidRPr="009024FD" w:rsidTr="009024FD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мед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аботников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9024FD" w:rsidRPr="009024FD" w:rsidTr="009024FD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9024FD">
              <w:rPr>
                <w:sz w:val="16"/>
                <w:szCs w:val="16"/>
              </w:rPr>
              <w:t>мед</w:t>
            </w:r>
            <w:proofErr w:type="gramStart"/>
            <w:r w:rsidRPr="009024FD">
              <w:rPr>
                <w:sz w:val="16"/>
                <w:szCs w:val="16"/>
              </w:rPr>
              <w:t>.р</w:t>
            </w:r>
            <w:proofErr w:type="gramEnd"/>
            <w:r w:rsidRPr="009024FD">
              <w:rPr>
                <w:sz w:val="16"/>
                <w:szCs w:val="16"/>
              </w:rPr>
              <w:t>аботников</w:t>
            </w:r>
            <w:proofErr w:type="spellEnd"/>
            <w:r w:rsidRPr="009024FD"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315,00</w:t>
            </w:r>
          </w:p>
        </w:tc>
      </w:tr>
      <w:tr w:rsidR="009024FD" w:rsidRPr="009024FD" w:rsidTr="009024FD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315,00</w:t>
            </w:r>
          </w:p>
        </w:tc>
      </w:tr>
      <w:tr w:rsidR="009024FD" w:rsidRPr="009024FD" w:rsidTr="009024FD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"Благоустройство территории муниципального образования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2017-2019 год".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23 550,00</w:t>
            </w:r>
          </w:p>
        </w:tc>
      </w:tr>
      <w:tr w:rsidR="009024FD" w:rsidRPr="009024FD" w:rsidTr="009024FD">
        <w:trPr>
          <w:trHeight w:val="3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 «Благоустройство территории муниципального образования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23 550,00</w:t>
            </w:r>
          </w:p>
        </w:tc>
      </w:tr>
      <w:tr w:rsidR="009024FD" w:rsidRPr="009024FD" w:rsidTr="009024FD">
        <w:trPr>
          <w:trHeight w:val="2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18 203,37</w:t>
            </w:r>
          </w:p>
        </w:tc>
      </w:tr>
      <w:tr w:rsidR="009024FD" w:rsidRPr="009024FD" w:rsidTr="009024FD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9024FD">
              <w:rPr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18 203,37</w:t>
            </w:r>
          </w:p>
        </w:tc>
      </w:tr>
      <w:tr w:rsidR="009024FD" w:rsidRPr="009024FD" w:rsidTr="009024FD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18 203,37</w:t>
            </w:r>
          </w:p>
        </w:tc>
      </w:tr>
      <w:tr w:rsidR="009024FD" w:rsidRPr="009024FD" w:rsidTr="002D6025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18 203,37</w:t>
            </w:r>
          </w:p>
        </w:tc>
      </w:tr>
      <w:tr w:rsidR="009024FD" w:rsidRPr="009024FD" w:rsidTr="009024FD">
        <w:trPr>
          <w:trHeight w:val="4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софинанисирование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областным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зконом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3-оз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5 346,63</w:t>
            </w:r>
          </w:p>
        </w:tc>
      </w:tr>
      <w:tr w:rsidR="009024FD" w:rsidRPr="009024FD" w:rsidTr="009024FD">
        <w:trPr>
          <w:trHeight w:val="4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9024FD">
              <w:rPr>
                <w:sz w:val="16"/>
                <w:szCs w:val="16"/>
              </w:rPr>
              <w:t>софинанисирование</w:t>
            </w:r>
            <w:proofErr w:type="spellEnd"/>
            <w:r w:rsidRPr="009024FD">
              <w:rPr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9024FD">
              <w:rPr>
                <w:sz w:val="16"/>
                <w:szCs w:val="16"/>
              </w:rPr>
              <w:t>областным</w:t>
            </w:r>
            <w:proofErr w:type="gramEnd"/>
            <w:r w:rsidRPr="009024FD">
              <w:rPr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sz w:val="16"/>
                <w:szCs w:val="16"/>
              </w:rPr>
              <w:t>зконом</w:t>
            </w:r>
            <w:proofErr w:type="spellEnd"/>
            <w:r w:rsidRPr="009024FD">
              <w:rPr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5 346,63</w:t>
            </w:r>
          </w:p>
        </w:tc>
      </w:tr>
      <w:tr w:rsidR="009024FD" w:rsidRPr="009024FD" w:rsidTr="009024FD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5 346,63</w:t>
            </w:r>
          </w:p>
        </w:tc>
      </w:tr>
      <w:tr w:rsidR="009024FD" w:rsidRPr="009024FD" w:rsidTr="002D6025">
        <w:trPr>
          <w:trHeight w:val="1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5 346,63</w:t>
            </w:r>
          </w:p>
        </w:tc>
      </w:tr>
      <w:tr w:rsidR="009024FD" w:rsidRPr="009024FD" w:rsidTr="009024FD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"Сохранение и развитие культуры в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9 300,00</w:t>
            </w:r>
          </w:p>
        </w:tc>
      </w:tr>
      <w:tr w:rsidR="009024FD" w:rsidRPr="009024FD" w:rsidTr="002D6025">
        <w:trPr>
          <w:trHeight w:val="1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Сохранение и развитие культуры в 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9 300,00</w:t>
            </w:r>
          </w:p>
        </w:tc>
      </w:tr>
      <w:tr w:rsidR="009024FD" w:rsidRPr="009024FD" w:rsidTr="002D6025">
        <w:trPr>
          <w:trHeight w:val="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9 300,00</w:t>
            </w:r>
          </w:p>
        </w:tc>
      </w:tr>
      <w:tr w:rsidR="009024FD" w:rsidRPr="009024FD" w:rsidTr="009024FD">
        <w:trPr>
          <w:trHeight w:val="4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9 300,00</w:t>
            </w:r>
          </w:p>
        </w:tc>
      </w:tr>
      <w:tr w:rsidR="009024FD" w:rsidRPr="009024FD" w:rsidTr="009024FD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9 300,00</w:t>
            </w:r>
          </w:p>
        </w:tc>
      </w:tr>
      <w:tr w:rsidR="009024FD" w:rsidRPr="009024FD" w:rsidTr="009024FD">
        <w:trPr>
          <w:trHeight w:val="1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70,00</w:t>
            </w:r>
          </w:p>
        </w:tc>
      </w:tr>
      <w:tr w:rsidR="009024FD" w:rsidRPr="009024FD" w:rsidTr="002D6025">
        <w:trPr>
          <w:trHeight w:val="1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9 230,00</w:t>
            </w:r>
          </w:p>
        </w:tc>
      </w:tr>
      <w:tr w:rsidR="009024FD" w:rsidRPr="009024FD" w:rsidTr="002D6025">
        <w:trPr>
          <w:trHeight w:val="3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"Поддержка молодежи в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9024FD" w:rsidRPr="009024FD" w:rsidTr="009024FD">
        <w:trPr>
          <w:trHeight w:val="2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9024FD" w:rsidRPr="009024FD" w:rsidTr="009024FD">
        <w:trPr>
          <w:trHeight w:val="3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-с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9024FD" w:rsidRPr="009024FD" w:rsidTr="009024FD">
        <w:trPr>
          <w:trHeight w:val="3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9024FD">
              <w:rPr>
                <w:sz w:val="16"/>
                <w:szCs w:val="16"/>
              </w:rPr>
              <w:t>-с</w:t>
            </w:r>
            <w:proofErr w:type="gramEnd"/>
            <w:r w:rsidRPr="009024FD">
              <w:rPr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300,00</w:t>
            </w:r>
          </w:p>
        </w:tc>
      </w:tr>
      <w:tr w:rsidR="009024FD" w:rsidRPr="009024FD" w:rsidTr="002D6025">
        <w:trPr>
          <w:trHeight w:val="1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9024FD" w:rsidRPr="009024FD" w:rsidTr="009024F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150,00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150,00</w:t>
            </w:r>
          </w:p>
        </w:tc>
      </w:tr>
      <w:tr w:rsidR="009024FD" w:rsidRPr="009024FD" w:rsidTr="009024FD">
        <w:trPr>
          <w:trHeight w:val="2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150,00</w:t>
            </w:r>
          </w:p>
        </w:tc>
      </w:tr>
      <w:tr w:rsidR="009024FD" w:rsidRPr="009024FD" w:rsidTr="002D6025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"Устройство наружного освещения в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2017-2019гг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2 300,00</w:t>
            </w:r>
          </w:p>
        </w:tc>
      </w:tr>
      <w:tr w:rsidR="009024FD" w:rsidRPr="009024FD" w:rsidTr="009024FD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Устройство наружного освещения территории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2 300,00</w:t>
            </w:r>
          </w:p>
        </w:tc>
      </w:tr>
      <w:tr w:rsidR="009024FD" w:rsidRPr="009024FD" w:rsidTr="002D6025">
        <w:trPr>
          <w:trHeight w:val="3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2 300,00</w:t>
            </w:r>
          </w:p>
        </w:tc>
      </w:tr>
      <w:tr w:rsidR="009024FD" w:rsidRPr="009024FD" w:rsidTr="009024FD">
        <w:trPr>
          <w:trHeight w:val="5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9024FD">
              <w:rPr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2 300,00</w:t>
            </w:r>
          </w:p>
        </w:tc>
      </w:tr>
      <w:tr w:rsidR="009024FD" w:rsidRPr="009024FD" w:rsidTr="009024FD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2 300,00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2 300,00</w:t>
            </w:r>
          </w:p>
        </w:tc>
      </w:tr>
      <w:tr w:rsidR="009024FD" w:rsidRPr="009024FD" w:rsidTr="009024FD">
        <w:trPr>
          <w:trHeight w:val="4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"Охрана окружающей среды и рациональное природопользование на территории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2019-2021гг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024FD">
              <w:rPr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9024FD" w:rsidRPr="009024FD" w:rsidTr="009024FD">
        <w:trPr>
          <w:trHeight w:val="3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мероприятяие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>: Обеспечение экологической безопасности на территории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024FD">
              <w:rPr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9024FD" w:rsidRPr="009024FD" w:rsidTr="009024FD">
        <w:trPr>
          <w:trHeight w:val="5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sz w:val="16"/>
                <w:szCs w:val="16"/>
              </w:rPr>
              <w:t>мероприятяие</w:t>
            </w:r>
            <w:proofErr w:type="spellEnd"/>
            <w:r w:rsidRPr="009024FD">
              <w:rPr>
                <w:sz w:val="16"/>
                <w:szCs w:val="16"/>
              </w:rPr>
              <w:t>: Обеспечение экологической безопасности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proofErr w:type="gramStart"/>
            <w:r w:rsidRPr="009024F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3,00</w:t>
            </w:r>
          </w:p>
        </w:tc>
      </w:tr>
      <w:tr w:rsidR="009024FD" w:rsidRPr="009024FD" w:rsidTr="009024FD">
        <w:trPr>
          <w:trHeight w:val="3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proofErr w:type="gramStart"/>
            <w:r w:rsidRPr="009024F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3,00</w:t>
            </w:r>
          </w:p>
        </w:tc>
      </w:tr>
      <w:tr w:rsidR="009024FD" w:rsidRPr="009024FD" w:rsidTr="009024FD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proofErr w:type="gramStart"/>
            <w:r w:rsidRPr="009024F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3,00</w:t>
            </w:r>
          </w:p>
        </w:tc>
      </w:tr>
      <w:tr w:rsidR="009024FD" w:rsidRPr="009024FD" w:rsidTr="009024FD">
        <w:trPr>
          <w:trHeight w:val="3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"Развитие физкультуры и спорта" в МО «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поселение» на 2017-2019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9024FD" w:rsidRPr="009024FD" w:rsidTr="009024FD">
        <w:trPr>
          <w:trHeight w:val="4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Создание инфраструктуры для развития спорта в МО «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9024FD" w:rsidRPr="009024FD" w:rsidTr="009024FD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9024FD" w:rsidRPr="009024FD" w:rsidTr="009024FD">
        <w:trPr>
          <w:trHeight w:val="5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1 230,00</w:t>
            </w:r>
          </w:p>
        </w:tc>
      </w:tr>
      <w:tr w:rsidR="009024FD" w:rsidRPr="009024FD" w:rsidTr="009024FD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1 230,00</w:t>
            </w:r>
          </w:p>
        </w:tc>
      </w:tr>
      <w:tr w:rsidR="009024FD" w:rsidRPr="009024FD" w:rsidTr="001371CC">
        <w:trPr>
          <w:trHeight w:val="1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1 230,00</w:t>
            </w:r>
          </w:p>
        </w:tc>
      </w:tr>
      <w:tr w:rsidR="009024FD" w:rsidRPr="009024FD" w:rsidTr="009024FD">
        <w:trPr>
          <w:trHeight w:val="5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подпрограмма "Подготовка населения и организаций к действиям по предупреждению и ликвидации ЧС природного и техногенного характера на 2019-2021гг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220,00</w:t>
            </w:r>
          </w:p>
        </w:tc>
      </w:tr>
      <w:tr w:rsidR="009024FD" w:rsidRPr="009024FD" w:rsidTr="009024FD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мероприятяие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безопасных условий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жизнидеятельности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населения, устранение причин, способствующих возникновению ЧС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220,00</w:t>
            </w:r>
          </w:p>
        </w:tc>
      </w:tr>
      <w:tr w:rsidR="009024FD" w:rsidRPr="009024FD" w:rsidTr="009024FD">
        <w:trPr>
          <w:trHeight w:val="4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sz w:val="16"/>
                <w:szCs w:val="16"/>
              </w:rPr>
              <w:t>мероприятяие</w:t>
            </w:r>
            <w:proofErr w:type="gramStart"/>
            <w:r w:rsidRPr="009024FD">
              <w:rPr>
                <w:sz w:val="16"/>
                <w:szCs w:val="16"/>
              </w:rPr>
              <w:t>:С</w:t>
            </w:r>
            <w:proofErr w:type="gramEnd"/>
            <w:r w:rsidRPr="009024FD">
              <w:rPr>
                <w:sz w:val="16"/>
                <w:szCs w:val="16"/>
              </w:rPr>
              <w:t>оздание</w:t>
            </w:r>
            <w:proofErr w:type="spellEnd"/>
            <w:r w:rsidRPr="009024FD">
              <w:rPr>
                <w:sz w:val="16"/>
                <w:szCs w:val="16"/>
              </w:rPr>
              <w:t xml:space="preserve"> безопасных условий </w:t>
            </w:r>
            <w:proofErr w:type="spellStart"/>
            <w:r w:rsidRPr="009024FD">
              <w:rPr>
                <w:sz w:val="16"/>
                <w:szCs w:val="16"/>
              </w:rPr>
              <w:t>жизнидеятельности</w:t>
            </w:r>
            <w:proofErr w:type="spellEnd"/>
            <w:r w:rsidRPr="009024FD">
              <w:rPr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220,00</w:t>
            </w:r>
          </w:p>
        </w:tc>
      </w:tr>
      <w:tr w:rsidR="009024FD" w:rsidRPr="009024FD" w:rsidTr="009024FD">
        <w:trPr>
          <w:trHeight w:val="3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220,00</w:t>
            </w:r>
          </w:p>
        </w:tc>
      </w:tr>
      <w:tr w:rsidR="009024FD" w:rsidRPr="009024FD" w:rsidTr="009024FD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220,00</w:t>
            </w:r>
          </w:p>
        </w:tc>
      </w:tr>
      <w:tr w:rsidR="009024FD" w:rsidRPr="009024FD" w:rsidTr="009024FD">
        <w:trPr>
          <w:trHeight w:val="3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Программа комплексного развития социальной инфраструктуры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2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мероприяте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4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Строительство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культурно-досугового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.Н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 xml:space="preserve">овое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Девяткино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>, ул.Школьная, д.6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5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9024FD">
              <w:rPr>
                <w:sz w:val="16"/>
                <w:szCs w:val="16"/>
              </w:rPr>
              <w:t>культурно-досугового</w:t>
            </w:r>
            <w:proofErr w:type="spellEnd"/>
            <w:r w:rsidRPr="009024FD">
              <w:rPr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9024FD">
              <w:rPr>
                <w:sz w:val="16"/>
                <w:szCs w:val="16"/>
              </w:rPr>
              <w:t>.Н</w:t>
            </w:r>
            <w:proofErr w:type="gramEnd"/>
            <w:r w:rsidRPr="009024FD">
              <w:rPr>
                <w:sz w:val="16"/>
                <w:szCs w:val="16"/>
              </w:rPr>
              <w:t xml:space="preserve">овое </w:t>
            </w:r>
            <w:proofErr w:type="spellStart"/>
            <w:r w:rsidRPr="009024FD">
              <w:rPr>
                <w:sz w:val="16"/>
                <w:szCs w:val="16"/>
              </w:rPr>
              <w:t>Девяткино</w:t>
            </w:r>
            <w:proofErr w:type="spellEnd"/>
            <w:r w:rsidRPr="009024FD">
              <w:rPr>
                <w:sz w:val="16"/>
                <w:szCs w:val="16"/>
              </w:rPr>
              <w:t>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2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3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6 133,00</w:t>
            </w:r>
          </w:p>
        </w:tc>
      </w:tr>
      <w:tr w:rsidR="009024FD" w:rsidRPr="009024FD" w:rsidTr="009024FD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программа "Об энергосбережении и повышении энергетической эффективности в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2017-2019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Основное мероприятие: Работы по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энергосбережениию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и повышению энергетической эффективности в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знергосберегающих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ламп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,д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изель-генератора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9024FD">
              <w:rPr>
                <w:sz w:val="16"/>
                <w:szCs w:val="16"/>
              </w:rPr>
              <w:t>знергосберегающих</w:t>
            </w:r>
            <w:proofErr w:type="spellEnd"/>
            <w:r w:rsidRPr="009024FD">
              <w:rPr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sz w:val="16"/>
                <w:szCs w:val="16"/>
              </w:rPr>
              <w:t>ламп</w:t>
            </w:r>
            <w:proofErr w:type="gramStart"/>
            <w:r w:rsidRPr="009024FD">
              <w:rPr>
                <w:sz w:val="16"/>
                <w:szCs w:val="16"/>
              </w:rPr>
              <w:t>,д</w:t>
            </w:r>
            <w:proofErr w:type="gramEnd"/>
            <w:r w:rsidRPr="009024FD">
              <w:rPr>
                <w:sz w:val="16"/>
                <w:szCs w:val="16"/>
              </w:rPr>
              <w:t>изель-генератора</w:t>
            </w:r>
            <w:proofErr w:type="spellEnd"/>
            <w:r w:rsidRPr="009024F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9024FD">
        <w:trPr>
          <w:trHeight w:val="3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Программа комплексного развития коммунальной инфраструктуры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6 299,15</w:t>
            </w:r>
          </w:p>
        </w:tc>
      </w:tr>
      <w:tr w:rsidR="009024FD" w:rsidRPr="009024FD" w:rsidTr="009024FD">
        <w:trPr>
          <w:trHeight w:val="2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:И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нженерно-техническая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6 299,15</w:t>
            </w:r>
          </w:p>
        </w:tc>
      </w:tr>
      <w:tr w:rsidR="009024FD" w:rsidRPr="009024FD" w:rsidTr="009024FD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коммунальнойи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и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инженерной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инфратсруктуры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4 299,15</w:t>
            </w:r>
          </w:p>
        </w:tc>
      </w:tr>
      <w:tr w:rsidR="009024FD" w:rsidRPr="009024FD" w:rsidTr="009024FD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9024FD">
              <w:rPr>
                <w:sz w:val="16"/>
                <w:szCs w:val="16"/>
              </w:rPr>
              <w:t>коммунальнойи</w:t>
            </w:r>
            <w:proofErr w:type="spellEnd"/>
            <w:r w:rsidRPr="009024FD">
              <w:rPr>
                <w:sz w:val="16"/>
                <w:szCs w:val="16"/>
              </w:rPr>
              <w:t xml:space="preserve"> и </w:t>
            </w:r>
            <w:proofErr w:type="gramStart"/>
            <w:r w:rsidRPr="009024FD">
              <w:rPr>
                <w:sz w:val="16"/>
                <w:szCs w:val="16"/>
              </w:rPr>
              <w:t>инженерной</w:t>
            </w:r>
            <w:proofErr w:type="gramEnd"/>
            <w:r w:rsidRPr="009024FD">
              <w:rPr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sz w:val="16"/>
                <w:szCs w:val="16"/>
              </w:rPr>
              <w:t>инфратсруктуры</w:t>
            </w:r>
            <w:proofErr w:type="spellEnd"/>
            <w:r w:rsidRPr="009024F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100,00</w:t>
            </w:r>
          </w:p>
        </w:tc>
      </w:tr>
      <w:tr w:rsidR="009024FD" w:rsidRPr="009024FD" w:rsidTr="009024FD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100,00</w:t>
            </w:r>
          </w:p>
        </w:tc>
      </w:tr>
      <w:tr w:rsidR="009024FD" w:rsidRPr="009024FD" w:rsidTr="009024FD">
        <w:trPr>
          <w:trHeight w:val="3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9024FD">
              <w:rPr>
                <w:sz w:val="16"/>
                <w:szCs w:val="16"/>
              </w:rPr>
              <w:t>коммунальнойи</w:t>
            </w:r>
            <w:proofErr w:type="spellEnd"/>
            <w:r w:rsidRPr="009024FD">
              <w:rPr>
                <w:sz w:val="16"/>
                <w:szCs w:val="16"/>
              </w:rPr>
              <w:t xml:space="preserve"> и </w:t>
            </w:r>
            <w:proofErr w:type="gramStart"/>
            <w:r w:rsidRPr="009024FD">
              <w:rPr>
                <w:sz w:val="16"/>
                <w:szCs w:val="16"/>
              </w:rPr>
              <w:t>инженерной</w:t>
            </w:r>
            <w:proofErr w:type="gramEnd"/>
            <w:r w:rsidRPr="009024FD">
              <w:rPr>
                <w:sz w:val="16"/>
                <w:szCs w:val="16"/>
              </w:rPr>
              <w:t xml:space="preserve"> </w:t>
            </w:r>
            <w:proofErr w:type="spellStart"/>
            <w:r w:rsidRPr="009024FD">
              <w:rPr>
                <w:sz w:val="16"/>
                <w:szCs w:val="16"/>
              </w:rPr>
              <w:t>инфратсруктуры</w:t>
            </w:r>
            <w:proofErr w:type="spellEnd"/>
            <w:r w:rsidRPr="009024F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4 199,15</w:t>
            </w:r>
          </w:p>
        </w:tc>
      </w:tr>
      <w:tr w:rsidR="009024FD" w:rsidRPr="009024FD" w:rsidTr="009024FD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4 199,15</w:t>
            </w:r>
          </w:p>
        </w:tc>
      </w:tr>
      <w:tr w:rsidR="009024FD" w:rsidRPr="009024FD" w:rsidTr="009024FD">
        <w:trPr>
          <w:trHeight w:val="4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4 199,15</w:t>
            </w:r>
          </w:p>
        </w:tc>
      </w:tr>
      <w:tr w:rsidR="009024FD" w:rsidRPr="009024FD" w:rsidTr="009024FD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9024FD" w:rsidRPr="009024FD" w:rsidTr="009024FD">
        <w:trPr>
          <w:trHeight w:val="5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2 000,00</w:t>
            </w:r>
          </w:p>
        </w:tc>
      </w:tr>
      <w:tr w:rsidR="009024FD" w:rsidRPr="009024FD" w:rsidTr="009024FD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2 000,00</w:t>
            </w:r>
          </w:p>
        </w:tc>
      </w:tr>
      <w:tr w:rsidR="009024FD" w:rsidRPr="009024FD" w:rsidTr="009024FD">
        <w:trPr>
          <w:trHeight w:val="1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2 000,00</w:t>
            </w:r>
          </w:p>
        </w:tc>
      </w:tr>
      <w:tr w:rsidR="009024FD" w:rsidRPr="009024FD" w:rsidTr="009024FD">
        <w:trPr>
          <w:trHeight w:val="4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Программа комплексного развития транспортной инфраструктуры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2017-2034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9024FD" w:rsidRPr="009024FD" w:rsidTr="009024FD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9024FD" w:rsidRPr="009024FD" w:rsidTr="009024FD">
        <w:trPr>
          <w:trHeight w:val="1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автомобильнх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9024FD" w:rsidRPr="009024FD" w:rsidTr="009024FD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9024FD">
              <w:rPr>
                <w:sz w:val="16"/>
                <w:szCs w:val="16"/>
              </w:rPr>
              <w:t>автомобильнх</w:t>
            </w:r>
            <w:proofErr w:type="spellEnd"/>
            <w:r w:rsidRPr="009024FD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5 000,00</w:t>
            </w:r>
          </w:p>
        </w:tc>
      </w:tr>
      <w:tr w:rsidR="009024FD" w:rsidRPr="009024FD" w:rsidTr="009024FD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5 000,00</w:t>
            </w:r>
          </w:p>
        </w:tc>
      </w:tr>
      <w:tr w:rsidR="009024FD" w:rsidRPr="009024FD" w:rsidTr="009024FD">
        <w:trPr>
          <w:trHeight w:val="1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5 000,00</w:t>
            </w:r>
          </w:p>
        </w:tc>
      </w:tr>
      <w:tr w:rsidR="009024FD" w:rsidRPr="009024FD" w:rsidTr="009024FD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Субсидии и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9024FD" w:rsidRPr="009024FD" w:rsidTr="009024FD">
        <w:trPr>
          <w:trHeight w:val="4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9024FD">
              <w:rPr>
                <w:sz w:val="16"/>
                <w:szCs w:val="16"/>
              </w:rPr>
              <w:t>софинансирование</w:t>
            </w:r>
            <w:proofErr w:type="spellEnd"/>
            <w:r w:rsidRPr="009024FD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2D6025">
        <w:trPr>
          <w:trHeight w:val="3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2D6025">
        <w:trPr>
          <w:trHeight w:val="2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2D6025">
        <w:trPr>
          <w:trHeight w:val="4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программа "Управление финансами в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8 712,55</w:t>
            </w:r>
          </w:p>
        </w:tc>
      </w:tr>
      <w:tr w:rsidR="009024FD" w:rsidRPr="009024FD" w:rsidTr="002D602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8 712,55</w:t>
            </w:r>
          </w:p>
        </w:tc>
      </w:tr>
      <w:tr w:rsidR="009024FD" w:rsidRPr="009024FD" w:rsidTr="002D6025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Исполнение администрацией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полномочий по решению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1 768,90</w:t>
            </w:r>
          </w:p>
        </w:tc>
      </w:tr>
      <w:tr w:rsidR="009024FD" w:rsidRPr="009024FD" w:rsidTr="002D6025">
        <w:trPr>
          <w:trHeight w:val="3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9024FD">
              <w:rPr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1 658,90</w:t>
            </w:r>
          </w:p>
        </w:tc>
      </w:tr>
      <w:tr w:rsidR="009024FD" w:rsidRPr="009024FD" w:rsidTr="002D6025">
        <w:trPr>
          <w:trHeight w:val="2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1 658,90</w:t>
            </w:r>
          </w:p>
        </w:tc>
      </w:tr>
      <w:tr w:rsidR="009024FD" w:rsidRPr="009024FD" w:rsidTr="002D6025">
        <w:trPr>
          <w:trHeight w:val="1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153,50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1 505,40</w:t>
            </w:r>
          </w:p>
        </w:tc>
      </w:tr>
      <w:tr w:rsidR="009024FD" w:rsidRPr="009024FD" w:rsidTr="002D6025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администрацией МО "</w:t>
            </w:r>
            <w:proofErr w:type="spellStart"/>
            <w:r w:rsidRPr="009024FD">
              <w:rPr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110,00</w:t>
            </w:r>
          </w:p>
        </w:tc>
      </w:tr>
      <w:tr w:rsidR="009024FD" w:rsidRPr="009024FD" w:rsidTr="002D6025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110,00</w:t>
            </w:r>
          </w:p>
        </w:tc>
      </w:tr>
      <w:tr w:rsidR="009024FD" w:rsidRPr="009024FD" w:rsidTr="002D6025">
        <w:trPr>
          <w:trHeight w:val="1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105,00</w:t>
            </w:r>
          </w:p>
        </w:tc>
      </w:tr>
      <w:tr w:rsidR="009024FD" w:rsidRPr="009024FD" w:rsidTr="002D6025">
        <w:trPr>
          <w:trHeight w:val="2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6 101,90</w:t>
            </w:r>
          </w:p>
        </w:tc>
      </w:tr>
      <w:tr w:rsidR="009024FD" w:rsidRPr="009024FD" w:rsidTr="002D6025">
        <w:trPr>
          <w:trHeight w:val="4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5 848,75</w:t>
            </w:r>
          </w:p>
        </w:tc>
      </w:tr>
      <w:tr w:rsidR="009024FD" w:rsidRPr="009024FD" w:rsidTr="002D6025">
        <w:trPr>
          <w:trHeight w:val="3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5 848,75</w:t>
            </w:r>
          </w:p>
        </w:tc>
      </w:tr>
      <w:tr w:rsidR="009024FD" w:rsidRPr="009024FD" w:rsidTr="002D6025">
        <w:trPr>
          <w:trHeight w:val="2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5 748,75</w:t>
            </w:r>
          </w:p>
        </w:tc>
      </w:tr>
      <w:tr w:rsidR="009024FD" w:rsidRPr="009024FD" w:rsidTr="002D6025">
        <w:trPr>
          <w:trHeight w:val="2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253,15</w:t>
            </w:r>
          </w:p>
        </w:tc>
      </w:tr>
      <w:tr w:rsidR="009024FD" w:rsidRPr="009024FD" w:rsidTr="002D6025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242,15</w:t>
            </w:r>
          </w:p>
        </w:tc>
      </w:tr>
      <w:tr w:rsidR="009024FD" w:rsidRPr="009024FD" w:rsidTr="002D6025">
        <w:trPr>
          <w:trHeight w:val="3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242,15</w:t>
            </w:r>
          </w:p>
        </w:tc>
      </w:tr>
      <w:tr w:rsidR="009024FD" w:rsidRPr="009024FD" w:rsidTr="002D6025">
        <w:trPr>
          <w:trHeight w:val="1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11,00</w:t>
            </w:r>
          </w:p>
        </w:tc>
      </w:tr>
      <w:tr w:rsidR="009024FD" w:rsidRPr="009024FD" w:rsidTr="001371CC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1,00</w:t>
            </w:r>
          </w:p>
        </w:tc>
      </w:tr>
      <w:tr w:rsidR="009024FD" w:rsidRPr="009024FD" w:rsidTr="002D6025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2D6025">
        <w:trPr>
          <w:trHeight w:val="2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Исполнение полномочий в сфере осуществления воинского учета. ВУС. Субвенции.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834,71</w:t>
            </w:r>
          </w:p>
        </w:tc>
      </w:tr>
      <w:tr w:rsidR="009024FD" w:rsidRPr="009024FD" w:rsidTr="002D6025">
        <w:trPr>
          <w:trHeight w:val="4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808,70</w:t>
            </w:r>
          </w:p>
        </w:tc>
      </w:tr>
      <w:tr w:rsidR="009024FD" w:rsidRPr="009024FD" w:rsidTr="002D6025">
        <w:trPr>
          <w:trHeight w:val="2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808,70</w:t>
            </w:r>
          </w:p>
        </w:tc>
      </w:tr>
      <w:tr w:rsidR="009024FD" w:rsidRPr="009024FD" w:rsidTr="002D6025">
        <w:trPr>
          <w:trHeight w:val="2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605,90</w:t>
            </w:r>
          </w:p>
        </w:tc>
      </w:tr>
      <w:tr w:rsidR="009024FD" w:rsidRPr="009024FD" w:rsidTr="002D6025">
        <w:trPr>
          <w:trHeight w:val="4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2D6025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172,80</w:t>
            </w:r>
          </w:p>
        </w:tc>
      </w:tr>
      <w:tr w:rsidR="009024FD" w:rsidRPr="009024FD" w:rsidTr="002D6025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полномочий в сфере осуществления воинского учета. ВУС. Субвенции.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26,01</w:t>
            </w:r>
          </w:p>
        </w:tc>
      </w:tr>
      <w:tr w:rsidR="009024FD" w:rsidRPr="009024FD" w:rsidTr="002D6025">
        <w:trPr>
          <w:trHeight w:val="3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26,01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26,01</w:t>
            </w:r>
          </w:p>
        </w:tc>
      </w:tr>
      <w:tr w:rsidR="009024FD" w:rsidRPr="009024FD" w:rsidTr="002D6025">
        <w:trPr>
          <w:trHeight w:val="3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lastRenderedPageBreak/>
              <w:t>Исполнение полномочий в сфере административных правонарушений. Составление протоколов. 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7,04</w:t>
            </w:r>
          </w:p>
        </w:tc>
      </w:tr>
      <w:tr w:rsidR="009024FD" w:rsidRPr="009024FD" w:rsidTr="002D6025">
        <w:trPr>
          <w:trHeight w:val="3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7,04</w:t>
            </w:r>
          </w:p>
        </w:tc>
      </w:tr>
      <w:tr w:rsidR="009024FD" w:rsidRPr="009024FD" w:rsidTr="002D6025">
        <w:trPr>
          <w:trHeight w:val="3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7,04</w:t>
            </w:r>
          </w:p>
        </w:tc>
      </w:tr>
      <w:tr w:rsidR="009024FD" w:rsidRPr="009024FD" w:rsidTr="002D6025">
        <w:trPr>
          <w:trHeight w:val="1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7,04</w:t>
            </w:r>
          </w:p>
        </w:tc>
      </w:tr>
      <w:tr w:rsidR="009024FD" w:rsidRPr="009024FD" w:rsidTr="002D6025">
        <w:trPr>
          <w:trHeight w:val="2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Муниципальная программа "Развитие информационной инфраструктуры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 на 2019-2021гг"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9024FD" w:rsidRPr="009024FD" w:rsidTr="002D6025">
        <w:trPr>
          <w:trHeight w:val="2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Основное мероприятие: Создание и развитие единого информационного пространства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9024FD" w:rsidRPr="009024FD" w:rsidTr="002D6025">
        <w:trPr>
          <w:trHeight w:val="1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Обслуживание информационных систем для освещения деятельности ОСМУ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9024FD" w:rsidRPr="009024FD" w:rsidTr="002D6025">
        <w:trPr>
          <w:trHeight w:val="2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450,00</w:t>
            </w:r>
          </w:p>
        </w:tc>
      </w:tr>
      <w:tr w:rsidR="009024FD" w:rsidRPr="009024FD" w:rsidTr="002D6025">
        <w:trPr>
          <w:trHeight w:val="2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450,00</w:t>
            </w:r>
          </w:p>
        </w:tc>
      </w:tr>
      <w:tr w:rsidR="009024FD" w:rsidRPr="009024FD" w:rsidTr="002D6025">
        <w:trPr>
          <w:trHeight w:val="2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150,00</w:t>
            </w:r>
          </w:p>
        </w:tc>
      </w:tr>
      <w:tr w:rsidR="009024FD" w:rsidRPr="009024FD" w:rsidTr="002D6025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300,00</w:t>
            </w:r>
          </w:p>
        </w:tc>
      </w:tr>
      <w:tr w:rsidR="009024FD" w:rsidRPr="009024FD" w:rsidTr="002D6025">
        <w:trPr>
          <w:trHeight w:val="1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инфрастркутупных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информационных систем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1 050,00</w:t>
            </w:r>
          </w:p>
        </w:tc>
      </w:tr>
      <w:tr w:rsidR="009024FD" w:rsidRPr="009024FD" w:rsidTr="002D6025">
        <w:trPr>
          <w:trHeight w:val="2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9024FD">
              <w:rPr>
                <w:sz w:val="16"/>
                <w:szCs w:val="16"/>
              </w:rPr>
              <w:t>инфрастркутупных</w:t>
            </w:r>
            <w:proofErr w:type="spellEnd"/>
            <w:r w:rsidRPr="009024FD">
              <w:rPr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1 050,00</w:t>
            </w:r>
          </w:p>
        </w:tc>
      </w:tr>
      <w:tr w:rsidR="009024FD" w:rsidRPr="009024FD" w:rsidTr="002D6025">
        <w:trPr>
          <w:trHeight w:val="4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1 050,00</w:t>
            </w:r>
          </w:p>
        </w:tc>
      </w:tr>
      <w:tr w:rsidR="009024FD" w:rsidRPr="009024FD" w:rsidTr="002D6025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750,00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300,00</w:t>
            </w:r>
          </w:p>
        </w:tc>
      </w:tr>
      <w:tr w:rsidR="002D6025" w:rsidRPr="009024FD" w:rsidTr="002D6025">
        <w:trPr>
          <w:trHeight w:val="274"/>
        </w:trPr>
        <w:tc>
          <w:tcPr>
            <w:tcW w:w="97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25" w:rsidRPr="009024FD" w:rsidRDefault="002D6025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25" w:rsidRPr="009024FD" w:rsidRDefault="002D6025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62 524,65</w:t>
            </w:r>
          </w:p>
        </w:tc>
      </w:tr>
      <w:tr w:rsidR="009024FD" w:rsidRPr="009024FD" w:rsidTr="002D6025">
        <w:trPr>
          <w:trHeight w:val="3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60 356,20</w:t>
            </w:r>
          </w:p>
        </w:tc>
      </w:tr>
      <w:tr w:rsidR="009024FD" w:rsidRPr="009024FD" w:rsidTr="002D6025">
        <w:trPr>
          <w:trHeight w:val="4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5 608,48</w:t>
            </w:r>
          </w:p>
        </w:tc>
      </w:tr>
      <w:tr w:rsidR="009024FD" w:rsidRPr="009024FD" w:rsidTr="002D6025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1 288,00</w:t>
            </w:r>
          </w:p>
        </w:tc>
      </w:tr>
      <w:tr w:rsidR="009024FD" w:rsidRPr="009024FD" w:rsidTr="002D6025">
        <w:trPr>
          <w:trHeight w:val="5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1 288,00</w:t>
            </w:r>
          </w:p>
        </w:tc>
      </w:tr>
      <w:tr w:rsidR="009024FD" w:rsidRPr="009024FD" w:rsidTr="002D6025">
        <w:trPr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1 288,00</w:t>
            </w:r>
          </w:p>
        </w:tc>
      </w:tr>
      <w:tr w:rsidR="009024FD" w:rsidRPr="009024FD" w:rsidTr="002D6025">
        <w:trPr>
          <w:trHeight w:val="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990,00</w:t>
            </w:r>
          </w:p>
        </w:tc>
      </w:tr>
      <w:tr w:rsidR="009024FD" w:rsidRPr="009024FD" w:rsidTr="002D6025">
        <w:trPr>
          <w:trHeight w:val="3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298,00</w:t>
            </w:r>
          </w:p>
        </w:tc>
      </w:tr>
      <w:tr w:rsidR="009024FD" w:rsidRPr="009024FD" w:rsidTr="002D6025">
        <w:trPr>
          <w:trHeight w:val="5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4 320,48</w:t>
            </w:r>
          </w:p>
        </w:tc>
      </w:tr>
      <w:tr w:rsidR="009024FD" w:rsidRPr="009024FD" w:rsidTr="002D602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3 120,00</w:t>
            </w:r>
          </w:p>
        </w:tc>
      </w:tr>
      <w:tr w:rsidR="009024FD" w:rsidRPr="009024FD" w:rsidTr="002D6025">
        <w:trPr>
          <w:trHeight w:val="1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3 120,00</w:t>
            </w:r>
          </w:p>
        </w:tc>
      </w:tr>
      <w:tr w:rsidR="009024FD" w:rsidRPr="009024FD" w:rsidTr="002D6025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3 120,00</w:t>
            </w:r>
          </w:p>
        </w:tc>
      </w:tr>
      <w:tr w:rsidR="009024FD" w:rsidRPr="009024FD" w:rsidTr="002D6025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1 200,00</w:t>
            </w:r>
          </w:p>
        </w:tc>
      </w:tr>
      <w:tr w:rsidR="009024FD" w:rsidRPr="009024FD" w:rsidTr="002D6025">
        <w:trPr>
          <w:trHeight w:val="2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1 200,00</w:t>
            </w:r>
          </w:p>
        </w:tc>
      </w:tr>
      <w:tr w:rsidR="009024FD" w:rsidRPr="009024FD" w:rsidTr="002D6025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0,48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0,48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0,48</w:t>
            </w:r>
          </w:p>
        </w:tc>
      </w:tr>
      <w:tr w:rsidR="009024FD" w:rsidRPr="009024FD" w:rsidTr="002D6025">
        <w:trPr>
          <w:trHeight w:val="2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9024F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16 051,97</w:t>
            </w:r>
          </w:p>
        </w:tc>
      </w:tr>
      <w:tr w:rsidR="009024FD" w:rsidRPr="009024FD" w:rsidTr="002D6025">
        <w:trPr>
          <w:trHeight w:val="48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12 564,88</w:t>
            </w:r>
          </w:p>
        </w:tc>
      </w:tr>
      <w:tr w:rsidR="009024FD" w:rsidRPr="009024FD" w:rsidTr="002D6025">
        <w:trPr>
          <w:trHeight w:val="3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024F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024FD">
              <w:rPr>
                <w:sz w:val="16"/>
                <w:szCs w:val="16"/>
              </w:rPr>
              <w:t xml:space="preserve"> образования (Расходы на выплаты персоналу в целях обеспечения </w:t>
            </w:r>
            <w:r w:rsidRPr="009024FD">
              <w:rPr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12 564,88</w:t>
            </w:r>
          </w:p>
        </w:tc>
      </w:tr>
      <w:tr w:rsidR="009024FD" w:rsidRPr="009024FD" w:rsidTr="002D6025">
        <w:trPr>
          <w:trHeight w:val="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12 564,88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9 364,88</w:t>
            </w:r>
          </w:p>
        </w:tc>
      </w:tr>
      <w:tr w:rsidR="009024FD" w:rsidRPr="009024FD" w:rsidTr="002D6025">
        <w:trPr>
          <w:trHeight w:val="4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3 200,00</w:t>
            </w:r>
          </w:p>
        </w:tc>
      </w:tr>
      <w:tr w:rsidR="009024FD" w:rsidRPr="009024FD" w:rsidTr="002D6025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9024FD">
              <w:rPr>
                <w:b/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844,23</w:t>
            </w:r>
          </w:p>
        </w:tc>
      </w:tr>
      <w:tr w:rsidR="009024FD" w:rsidRPr="009024FD" w:rsidTr="002D6025">
        <w:trPr>
          <w:trHeight w:val="5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</w:t>
            </w:r>
            <w:proofErr w:type="gramStart"/>
            <w:r w:rsidRPr="009024F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024FD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95,00</w:t>
            </w:r>
          </w:p>
        </w:tc>
      </w:tr>
      <w:tr w:rsidR="009024FD" w:rsidRPr="009024FD" w:rsidTr="002D6025">
        <w:trPr>
          <w:trHeight w:val="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95,00</w:t>
            </w:r>
          </w:p>
        </w:tc>
      </w:tr>
      <w:tr w:rsidR="009024FD" w:rsidRPr="009024FD" w:rsidTr="002D6025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95,00</w:t>
            </w:r>
          </w:p>
        </w:tc>
      </w:tr>
      <w:tr w:rsidR="009024FD" w:rsidRPr="009024FD" w:rsidTr="002D6025">
        <w:trPr>
          <w:trHeight w:val="3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</w:t>
            </w:r>
            <w:proofErr w:type="gramStart"/>
            <w:r w:rsidRPr="009024F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024FD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630,00</w:t>
            </w:r>
          </w:p>
        </w:tc>
      </w:tr>
      <w:tr w:rsidR="009024FD" w:rsidRPr="009024FD" w:rsidTr="002D6025">
        <w:trPr>
          <w:trHeight w:val="3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630,00</w:t>
            </w:r>
          </w:p>
        </w:tc>
      </w:tr>
      <w:tr w:rsidR="009024FD" w:rsidRPr="009024FD" w:rsidTr="002D6025">
        <w:trPr>
          <w:trHeight w:val="2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490,00</w:t>
            </w:r>
          </w:p>
        </w:tc>
      </w:tr>
      <w:tr w:rsidR="009024FD" w:rsidRPr="009024FD" w:rsidTr="002D6025">
        <w:trPr>
          <w:trHeight w:val="3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024FD">
              <w:rPr>
                <w:sz w:val="16"/>
                <w:szCs w:val="16"/>
              </w:rPr>
              <w:t>самоупраления</w:t>
            </w:r>
            <w:proofErr w:type="spellEnd"/>
            <w:r w:rsidRPr="009024FD">
              <w:rPr>
                <w:sz w:val="16"/>
                <w:szCs w:val="16"/>
              </w:rPr>
              <w:t xml:space="preserve"> в рамках </w:t>
            </w:r>
            <w:proofErr w:type="gramStart"/>
            <w:r w:rsidRPr="009024FD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9024FD">
              <w:rPr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119,23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119,23</w:t>
            </w:r>
          </w:p>
        </w:tc>
      </w:tr>
      <w:tr w:rsidR="009024FD" w:rsidRPr="009024FD" w:rsidTr="002D6025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2 642,86</w:t>
            </w:r>
          </w:p>
        </w:tc>
      </w:tr>
      <w:tr w:rsidR="009024FD" w:rsidRPr="009024FD" w:rsidTr="002D6025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2 642,86</w:t>
            </w:r>
          </w:p>
        </w:tc>
      </w:tr>
      <w:tr w:rsidR="009024FD" w:rsidRPr="009024FD" w:rsidTr="002D6025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2 642,86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2 052,86</w:t>
            </w:r>
          </w:p>
        </w:tc>
      </w:tr>
      <w:tr w:rsidR="009024FD" w:rsidRPr="009024FD" w:rsidTr="002D6025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590,00</w:t>
            </w:r>
          </w:p>
        </w:tc>
      </w:tr>
      <w:tr w:rsidR="009024FD" w:rsidRPr="009024FD" w:rsidTr="002D6025">
        <w:trPr>
          <w:trHeight w:val="1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9024FD" w:rsidRPr="009024FD" w:rsidTr="002D6025">
        <w:trPr>
          <w:trHeight w:val="2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контроольно-счетного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9024FD" w:rsidRPr="009024FD" w:rsidTr="002D6025">
        <w:trPr>
          <w:trHeight w:val="1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9024FD">
              <w:rPr>
                <w:sz w:val="16"/>
                <w:szCs w:val="16"/>
              </w:rPr>
              <w:t>контроольно-счетного</w:t>
            </w:r>
            <w:proofErr w:type="spellEnd"/>
            <w:r w:rsidRPr="009024FD">
              <w:rPr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60,00</w:t>
            </w:r>
          </w:p>
        </w:tc>
      </w:tr>
      <w:tr w:rsidR="009024FD" w:rsidRPr="009024FD" w:rsidTr="002D6025">
        <w:trPr>
          <w:trHeight w:val="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60,00</w:t>
            </w:r>
          </w:p>
        </w:tc>
      </w:tr>
      <w:tr w:rsidR="009024FD" w:rsidRPr="009024FD" w:rsidTr="002D6025">
        <w:trPr>
          <w:trHeight w:val="2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60,00</w:t>
            </w:r>
          </w:p>
        </w:tc>
      </w:tr>
      <w:tr w:rsidR="009024FD" w:rsidRPr="009024FD" w:rsidTr="002D6025">
        <w:trPr>
          <w:trHeight w:val="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1 290,00</w:t>
            </w:r>
          </w:p>
        </w:tc>
      </w:tr>
      <w:tr w:rsidR="009024FD" w:rsidRPr="009024FD" w:rsidTr="002D6025">
        <w:trPr>
          <w:trHeight w:val="4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1 290,00</w:t>
            </w:r>
          </w:p>
        </w:tc>
      </w:tr>
      <w:tr w:rsidR="009024FD" w:rsidRPr="009024FD" w:rsidTr="002D6025">
        <w:trPr>
          <w:trHeight w:val="2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1 290,00</w:t>
            </w:r>
          </w:p>
        </w:tc>
      </w:tr>
      <w:tr w:rsidR="009024FD" w:rsidRPr="009024FD" w:rsidTr="002D6025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990,00</w:t>
            </w:r>
          </w:p>
        </w:tc>
      </w:tr>
      <w:tr w:rsidR="009024FD" w:rsidRPr="009024FD" w:rsidTr="002D6025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300,00</w:t>
            </w:r>
          </w:p>
        </w:tc>
      </w:tr>
      <w:tr w:rsidR="009024FD" w:rsidRPr="009024FD" w:rsidTr="002D6025">
        <w:trPr>
          <w:trHeight w:val="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13 840,77</w:t>
            </w:r>
          </w:p>
        </w:tc>
      </w:tr>
      <w:tr w:rsidR="009024FD" w:rsidRPr="009024FD" w:rsidTr="002D6025">
        <w:trPr>
          <w:trHeight w:val="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13 840,77</w:t>
            </w:r>
          </w:p>
        </w:tc>
      </w:tr>
      <w:tr w:rsidR="009024FD" w:rsidRPr="009024FD" w:rsidTr="002D6025">
        <w:trPr>
          <w:trHeight w:val="6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13 840,77</w:t>
            </w:r>
          </w:p>
        </w:tc>
      </w:tr>
      <w:tr w:rsidR="009024FD" w:rsidRPr="009024FD" w:rsidTr="002D6025">
        <w:trPr>
          <w:trHeight w:val="1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13 840,77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10 540,77</w:t>
            </w:r>
          </w:p>
        </w:tc>
      </w:tr>
      <w:tr w:rsidR="009024FD" w:rsidRPr="009024FD" w:rsidTr="002D6025">
        <w:trPr>
          <w:trHeight w:val="3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3 300,00</w:t>
            </w:r>
          </w:p>
        </w:tc>
      </w:tr>
      <w:tr w:rsidR="009024FD" w:rsidRPr="009024FD" w:rsidTr="002D6025">
        <w:trPr>
          <w:trHeight w:val="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5 610,00</w:t>
            </w:r>
          </w:p>
        </w:tc>
      </w:tr>
      <w:tr w:rsidR="009024FD" w:rsidRPr="009024FD" w:rsidTr="002D6025">
        <w:trPr>
          <w:trHeight w:val="1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5 610,00</w:t>
            </w:r>
          </w:p>
        </w:tc>
      </w:tr>
      <w:tr w:rsidR="009024FD" w:rsidRPr="009024FD" w:rsidTr="002D6025">
        <w:trPr>
          <w:trHeight w:val="2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24FD">
              <w:rPr>
                <w:sz w:val="16"/>
                <w:szCs w:val="1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5 600,00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5 600,00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4 120,00</w:t>
            </w:r>
          </w:p>
        </w:tc>
      </w:tr>
      <w:tr w:rsidR="009024FD" w:rsidRPr="009024FD" w:rsidTr="002D6025">
        <w:trPr>
          <w:trHeight w:val="3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1 480,00</w:t>
            </w:r>
          </w:p>
        </w:tc>
      </w:tr>
      <w:tr w:rsidR="009024FD" w:rsidRPr="009024FD" w:rsidTr="002D6025">
        <w:trPr>
          <w:trHeight w:val="4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2D6025">
        <w:trPr>
          <w:trHeight w:val="1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15 753,00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10 835,00</w:t>
            </w:r>
          </w:p>
        </w:tc>
      </w:tr>
      <w:tr w:rsidR="009024FD" w:rsidRPr="009024FD" w:rsidTr="002D6025">
        <w:trPr>
          <w:trHeight w:val="5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10 825,00</w:t>
            </w:r>
          </w:p>
        </w:tc>
      </w:tr>
      <w:tr w:rsidR="009024FD" w:rsidRPr="009024FD" w:rsidTr="002D6025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10 825,00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8 123,00</w:t>
            </w:r>
          </w:p>
        </w:tc>
      </w:tr>
      <w:tr w:rsidR="009024FD" w:rsidRPr="009024FD" w:rsidTr="002D6025">
        <w:trPr>
          <w:trHeight w:val="1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2,00</w:t>
            </w:r>
          </w:p>
        </w:tc>
      </w:tr>
      <w:tr w:rsidR="009024FD" w:rsidRPr="009024FD" w:rsidTr="002D6025">
        <w:trPr>
          <w:trHeight w:val="3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2 700,00</w:t>
            </w:r>
          </w:p>
        </w:tc>
      </w:tr>
      <w:tr w:rsidR="009024FD" w:rsidRPr="009024FD" w:rsidTr="002D6025">
        <w:trPr>
          <w:trHeight w:val="3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320770">
        <w:trPr>
          <w:trHeight w:val="1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320770">
        <w:trPr>
          <w:trHeight w:val="2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10,00</w:t>
            </w:r>
          </w:p>
        </w:tc>
      </w:tr>
      <w:tr w:rsidR="009024FD" w:rsidRPr="009024FD" w:rsidTr="00320770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4 918,00</w:t>
            </w:r>
          </w:p>
        </w:tc>
      </w:tr>
      <w:tr w:rsidR="009024FD" w:rsidRPr="009024FD" w:rsidTr="00320770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9024FD">
              <w:rPr>
                <w:sz w:val="16"/>
                <w:szCs w:val="16"/>
              </w:rPr>
              <w:t>софинансирование</w:t>
            </w:r>
            <w:proofErr w:type="spellEnd"/>
            <w:r w:rsidRPr="009024FD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4 918,00</w:t>
            </w:r>
          </w:p>
        </w:tc>
      </w:tr>
      <w:tr w:rsidR="009024FD" w:rsidRPr="009024FD" w:rsidTr="00320770">
        <w:trPr>
          <w:trHeight w:val="1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4 918,00</w:t>
            </w:r>
          </w:p>
        </w:tc>
      </w:tr>
      <w:tr w:rsidR="009024FD" w:rsidRPr="009024FD" w:rsidTr="00320770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3 777,27</w:t>
            </w:r>
          </w:p>
        </w:tc>
      </w:tr>
      <w:tr w:rsidR="009024FD" w:rsidRPr="009024FD" w:rsidTr="00320770">
        <w:trPr>
          <w:trHeight w:val="3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1 140,73</w:t>
            </w:r>
          </w:p>
        </w:tc>
      </w:tr>
      <w:tr w:rsidR="009024FD" w:rsidRPr="009024FD" w:rsidTr="00320770">
        <w:trPr>
          <w:trHeight w:val="1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9024FD" w:rsidRPr="009024FD" w:rsidTr="00320770">
        <w:trPr>
          <w:trHeight w:val="3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поселение". Процентные платежи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9024FD" w:rsidRPr="009024FD" w:rsidTr="00320770">
        <w:trPr>
          <w:trHeight w:val="5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9024FD">
              <w:rPr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2 141,98</w:t>
            </w:r>
          </w:p>
        </w:tc>
      </w:tr>
      <w:tr w:rsidR="009024FD" w:rsidRPr="009024FD" w:rsidTr="00320770">
        <w:trPr>
          <w:trHeight w:val="1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2 141,98</w:t>
            </w:r>
          </w:p>
        </w:tc>
      </w:tr>
      <w:tr w:rsidR="009024FD" w:rsidRPr="009024FD" w:rsidTr="00320770">
        <w:trPr>
          <w:trHeight w:val="3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024F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2 168,45</w:t>
            </w:r>
          </w:p>
        </w:tc>
      </w:tr>
      <w:tr w:rsidR="009024FD" w:rsidRPr="009024FD" w:rsidTr="00320770">
        <w:trPr>
          <w:trHeight w:val="1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024F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2 168,45</w:t>
            </w:r>
          </w:p>
        </w:tc>
      </w:tr>
      <w:tr w:rsidR="009024FD" w:rsidRPr="009024FD" w:rsidTr="00320770">
        <w:trPr>
          <w:trHeight w:val="3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280,00</w:t>
            </w:r>
          </w:p>
        </w:tc>
      </w:tr>
      <w:tr w:rsidR="009024FD" w:rsidRPr="009024FD" w:rsidTr="00320770">
        <w:trPr>
          <w:trHeight w:val="4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9024FD">
              <w:rPr>
                <w:sz w:val="16"/>
                <w:szCs w:val="16"/>
              </w:rPr>
              <w:t>непрограммных</w:t>
            </w:r>
            <w:proofErr w:type="spellEnd"/>
            <w:r w:rsidRPr="009024FD">
              <w:rPr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9024FD">
              <w:rPr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sz w:val="16"/>
                <w:szCs w:val="16"/>
              </w:rPr>
              <w:t xml:space="preserve"> сельское поселение"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280,00</w:t>
            </w:r>
          </w:p>
        </w:tc>
      </w:tr>
      <w:tr w:rsidR="009024FD" w:rsidRPr="009024FD" w:rsidTr="00320770">
        <w:trPr>
          <w:trHeight w:val="1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280,00</w:t>
            </w:r>
          </w:p>
        </w:tc>
      </w:tr>
      <w:tr w:rsidR="009024FD" w:rsidRPr="009024FD" w:rsidTr="00320770">
        <w:trPr>
          <w:trHeight w:val="2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Резервный фонд МО "</w:t>
            </w:r>
            <w:proofErr w:type="spellStart"/>
            <w:r w:rsidRPr="009024FD">
              <w:rPr>
                <w:b/>
                <w:bCs/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Резервный фонд МО "</w:t>
            </w:r>
            <w:proofErr w:type="spellStart"/>
            <w:r w:rsidRPr="009024FD">
              <w:rPr>
                <w:sz w:val="16"/>
                <w:szCs w:val="16"/>
              </w:rPr>
              <w:t>Новодевяткинское</w:t>
            </w:r>
            <w:proofErr w:type="spellEnd"/>
            <w:r w:rsidRPr="009024FD">
              <w:rPr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Субсидии на возмещение недополученных доходов на топливо для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024FD" w:rsidRPr="009024FD" w:rsidTr="00320770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320770">
        <w:trPr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320770">
        <w:trPr>
          <w:trHeight w:val="3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30,00</w:t>
            </w:r>
          </w:p>
        </w:tc>
      </w:tr>
      <w:tr w:rsidR="009024FD" w:rsidRPr="009024FD" w:rsidTr="00320770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638,75</w:t>
            </w:r>
          </w:p>
        </w:tc>
      </w:tr>
      <w:tr w:rsidR="009024FD" w:rsidRPr="009024FD" w:rsidTr="00320770">
        <w:trPr>
          <w:trHeight w:val="5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638,75</w:t>
            </w:r>
          </w:p>
        </w:tc>
      </w:tr>
      <w:tr w:rsidR="009024FD" w:rsidRPr="009024FD" w:rsidTr="00320770">
        <w:trPr>
          <w:trHeight w:val="1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9024FD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638,75</w:t>
            </w:r>
          </w:p>
        </w:tc>
      </w:tr>
      <w:tr w:rsidR="009024FD" w:rsidRPr="009024FD" w:rsidTr="00320770">
        <w:trPr>
          <w:trHeight w:val="1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638,75</w:t>
            </w:r>
          </w:p>
        </w:tc>
      </w:tr>
      <w:tr w:rsidR="009024FD" w:rsidRPr="009024FD" w:rsidTr="00320770">
        <w:trPr>
          <w:trHeight w:val="3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9024FD" w:rsidRPr="009024FD" w:rsidTr="00320770">
        <w:trPr>
          <w:trHeight w:val="4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320770">
        <w:trPr>
          <w:trHeight w:val="2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320770">
        <w:trPr>
          <w:trHeight w:val="1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200,00</w:t>
            </w:r>
          </w:p>
        </w:tc>
      </w:tr>
      <w:tr w:rsidR="009024FD" w:rsidRPr="009024FD" w:rsidTr="00320770">
        <w:trPr>
          <w:trHeight w:val="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Мероприятия по содержанию муниципального жилищного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4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1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500,00</w:t>
            </w:r>
          </w:p>
        </w:tc>
      </w:tr>
      <w:tr w:rsidR="009024FD" w:rsidRPr="009024FD" w:rsidTr="00320770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19,70</w:t>
            </w:r>
          </w:p>
        </w:tc>
      </w:tr>
      <w:tr w:rsidR="009024FD" w:rsidRPr="009024FD" w:rsidTr="00320770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19,70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19,70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312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19,70</w:t>
            </w:r>
          </w:p>
        </w:tc>
      </w:tr>
      <w:tr w:rsidR="009024FD" w:rsidRPr="009024FD" w:rsidTr="009024FD">
        <w:trPr>
          <w:trHeight w:val="3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9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D" w:rsidRPr="009024FD" w:rsidRDefault="009024FD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9024FD">
              <w:rPr>
                <w:b/>
                <w:bCs/>
                <w:sz w:val="16"/>
                <w:szCs w:val="16"/>
              </w:rPr>
              <w:t>130 620,3</w:t>
            </w:r>
            <w:r w:rsidR="00320770"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:rsidR="00901022" w:rsidRPr="009024FD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Pr="009024FD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Pr="009024FD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1022" w:rsidRDefault="0090102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264B9" w:rsidRDefault="00E264B9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F3D91" w:rsidRDefault="00CF3D91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5883" w:rsidRDefault="00905883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5883" w:rsidRDefault="00905883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5883" w:rsidRDefault="00905883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5883" w:rsidRDefault="00905883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05883" w:rsidRDefault="00905883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B07AA" w:rsidRPr="009024FD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9024FD">
        <w:rPr>
          <w:sz w:val="16"/>
          <w:szCs w:val="16"/>
        </w:rPr>
        <w:t xml:space="preserve">Приложение </w:t>
      </w:r>
      <w:r w:rsidR="00320770">
        <w:rPr>
          <w:sz w:val="16"/>
          <w:szCs w:val="16"/>
        </w:rPr>
        <w:t>4</w:t>
      </w:r>
    </w:p>
    <w:p w:rsidR="00DB07AA" w:rsidRPr="009024FD" w:rsidRDefault="00FA2777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9024FD">
        <w:rPr>
          <w:sz w:val="16"/>
          <w:szCs w:val="16"/>
        </w:rPr>
        <w:t>к решению совета депутатов</w:t>
      </w:r>
    </w:p>
    <w:p w:rsidR="00DB07A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9024FD">
        <w:rPr>
          <w:sz w:val="16"/>
          <w:szCs w:val="16"/>
        </w:rPr>
        <w:t xml:space="preserve">от </w:t>
      </w:r>
      <w:r w:rsidR="00320770">
        <w:rPr>
          <w:sz w:val="16"/>
          <w:szCs w:val="16"/>
        </w:rPr>
        <w:t xml:space="preserve"> 24 апреля</w:t>
      </w:r>
      <w:r w:rsidR="00CE5D51" w:rsidRPr="009024FD">
        <w:rPr>
          <w:sz w:val="16"/>
          <w:szCs w:val="16"/>
        </w:rPr>
        <w:t xml:space="preserve"> 2019г</w:t>
      </w:r>
      <w:r w:rsidR="003C38D9" w:rsidRPr="009024FD">
        <w:rPr>
          <w:sz w:val="16"/>
          <w:szCs w:val="16"/>
        </w:rPr>
        <w:t xml:space="preserve">. </w:t>
      </w:r>
      <w:r w:rsidR="00F95D7D">
        <w:rPr>
          <w:sz w:val="16"/>
          <w:szCs w:val="16"/>
        </w:rPr>
        <w:t>№ 21</w:t>
      </w:r>
      <w:r w:rsidR="00776FEB" w:rsidRPr="009024FD">
        <w:rPr>
          <w:sz w:val="16"/>
          <w:szCs w:val="16"/>
        </w:rPr>
        <w:t>/01-07</w:t>
      </w:r>
    </w:p>
    <w:p w:rsidR="00BF5AF2" w:rsidRDefault="00BF5AF2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BF5AF2" w:rsidRDefault="00BF5AF2" w:rsidP="00BF5AF2">
      <w:pPr>
        <w:jc w:val="center"/>
        <w:rPr>
          <w:b/>
          <w:sz w:val="16"/>
          <w:szCs w:val="16"/>
        </w:rPr>
      </w:pPr>
      <w:r w:rsidRPr="00E4726D">
        <w:rPr>
          <w:b/>
          <w:sz w:val="16"/>
          <w:szCs w:val="16"/>
        </w:rPr>
        <w:t>РАСПРЕДЕЛЕНИЕ</w:t>
      </w:r>
    </w:p>
    <w:p w:rsidR="00BF5AF2" w:rsidRDefault="00BF5AF2" w:rsidP="00BF5AF2">
      <w:pPr>
        <w:widowControl w:val="0"/>
        <w:tabs>
          <w:tab w:val="left" w:pos="6798"/>
        </w:tabs>
        <w:ind w:left="426"/>
        <w:jc w:val="center"/>
        <w:rPr>
          <w:sz w:val="16"/>
          <w:szCs w:val="16"/>
        </w:rPr>
      </w:pPr>
      <w:r w:rsidRPr="00E4726D">
        <w:rPr>
          <w:b/>
          <w:sz w:val="16"/>
          <w:szCs w:val="16"/>
        </w:rPr>
        <w:t>бюджетных ассигнований по целевым статьям (муниципальным программам МО «</w:t>
      </w:r>
      <w:proofErr w:type="spellStart"/>
      <w:r w:rsidRPr="00E4726D">
        <w:rPr>
          <w:b/>
          <w:sz w:val="16"/>
          <w:szCs w:val="16"/>
        </w:rPr>
        <w:t>Новодевяткинское</w:t>
      </w:r>
      <w:proofErr w:type="spellEnd"/>
      <w:r w:rsidRPr="00E4726D">
        <w:rPr>
          <w:b/>
          <w:sz w:val="16"/>
          <w:szCs w:val="16"/>
        </w:rPr>
        <w:t xml:space="preserve"> сельское поселение» и </w:t>
      </w:r>
      <w:proofErr w:type="spellStart"/>
      <w:r w:rsidRPr="00E4726D">
        <w:rPr>
          <w:b/>
          <w:sz w:val="16"/>
          <w:szCs w:val="16"/>
        </w:rPr>
        <w:t>непрограммным</w:t>
      </w:r>
      <w:proofErr w:type="spellEnd"/>
      <w:r w:rsidRPr="00E4726D">
        <w:rPr>
          <w:b/>
          <w:sz w:val="16"/>
          <w:szCs w:val="16"/>
        </w:rPr>
        <w:t xml:space="preserve"> направлениям деятельности), группам и подгруппам видов расходов классификации расходов бюдж</w:t>
      </w:r>
      <w:r>
        <w:rPr>
          <w:b/>
          <w:sz w:val="16"/>
          <w:szCs w:val="16"/>
        </w:rPr>
        <w:t xml:space="preserve">етов, а также </w:t>
      </w:r>
      <w:proofErr w:type="spellStart"/>
      <w:r>
        <w:rPr>
          <w:b/>
          <w:sz w:val="16"/>
          <w:szCs w:val="16"/>
        </w:rPr>
        <w:t>по</w:t>
      </w:r>
      <w:r w:rsidRPr="00E4726D">
        <w:rPr>
          <w:b/>
          <w:sz w:val="16"/>
          <w:szCs w:val="16"/>
        </w:rPr>
        <w:t>разделам</w:t>
      </w:r>
      <w:proofErr w:type="spellEnd"/>
      <w:r w:rsidRPr="00E4726D">
        <w:rPr>
          <w:b/>
          <w:sz w:val="16"/>
          <w:szCs w:val="16"/>
        </w:rPr>
        <w:t xml:space="preserve"> и подразделам классификации расходов бюджета на 2</w:t>
      </w:r>
      <w:r>
        <w:rPr>
          <w:b/>
          <w:sz w:val="16"/>
          <w:szCs w:val="16"/>
        </w:rPr>
        <w:t>020-2021гг.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A4069D" w:rsidRPr="0024643A" w:rsidTr="00D32B03">
        <w:trPr>
          <w:trHeight w:val="249"/>
          <w:jc w:val="center"/>
        </w:trPr>
        <w:tc>
          <w:tcPr>
            <w:tcW w:w="10363" w:type="dxa"/>
            <w:shd w:val="clear" w:color="auto" w:fill="auto"/>
            <w:noWrap/>
            <w:vAlign w:val="bottom"/>
            <w:hideMark/>
          </w:tcPr>
          <w:tbl>
            <w:tblPr>
              <w:tblW w:w="10314" w:type="dxa"/>
              <w:tblLayout w:type="fixed"/>
              <w:tblLook w:val="04A0"/>
            </w:tblPr>
            <w:tblGrid>
              <w:gridCol w:w="4928"/>
              <w:gridCol w:w="425"/>
              <w:gridCol w:w="283"/>
              <w:gridCol w:w="426"/>
              <w:gridCol w:w="708"/>
              <w:gridCol w:w="567"/>
              <w:gridCol w:w="426"/>
              <w:gridCol w:w="567"/>
              <w:gridCol w:w="992"/>
              <w:gridCol w:w="992"/>
            </w:tblGrid>
            <w:tr w:rsidR="00BF5AF2" w:rsidRPr="00BF5AF2" w:rsidTr="00D73298">
              <w:trPr>
                <w:trHeight w:val="300"/>
              </w:trPr>
              <w:tc>
                <w:tcPr>
                  <w:tcW w:w="4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84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ind w:left="176" w:hanging="176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298" w:rsidRDefault="00D73298" w:rsidP="00D73298">
                  <w:pPr>
                    <w:ind w:left="-250" w:firstLine="25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</w:t>
                  </w:r>
                </w:p>
                <w:p w:rsidR="00BF5AF2" w:rsidRPr="00BF5AF2" w:rsidRDefault="00D73298" w:rsidP="00D73298">
                  <w:pPr>
                    <w:ind w:left="-250" w:firstLine="2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на </w:t>
                  </w:r>
                  <w:r w:rsidR="00BF5AF2"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в     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тыс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руб.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298" w:rsidRDefault="00D73298" w:rsidP="00D73298">
                  <w:pPr>
                    <w:ind w:left="-250" w:firstLine="25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</w:t>
                  </w:r>
                </w:p>
                <w:p w:rsidR="00BF5AF2" w:rsidRPr="00BF5AF2" w:rsidRDefault="00D73298" w:rsidP="00D7329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на </w:t>
                  </w: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тыс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руб.</w:t>
                  </w:r>
                </w:p>
              </w:tc>
            </w:tr>
            <w:tr w:rsidR="00BF5AF2" w:rsidRPr="00BF5AF2" w:rsidTr="00D73298">
              <w:trPr>
                <w:trHeight w:val="300"/>
              </w:trPr>
              <w:tc>
                <w:tcPr>
                  <w:tcW w:w="4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5AF2" w:rsidRPr="00BF5AF2" w:rsidTr="00D73298">
              <w:trPr>
                <w:trHeight w:val="55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программа "Социально-экономическое развитие МО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 на 2017-2019 годы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D73298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F5AF2"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BF5AF2" w:rsidRPr="00BF5AF2" w:rsidTr="00D73298">
              <w:trPr>
                <w:trHeight w:val="54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подпрограмма "Благоустройство территории муниципального образования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 на 2017-2019 год".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BF5AF2" w:rsidRPr="00BF5AF2" w:rsidTr="00D73298">
              <w:trPr>
                <w:trHeight w:val="56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 «Благоустройство территории муниципального образования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BF5AF2" w:rsidRPr="00BF5AF2" w:rsidTr="00D73298">
              <w:trPr>
                <w:trHeight w:val="41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Благоустройство территории муниципального образования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BF5AF2" w:rsidRPr="00BF5AF2" w:rsidTr="00D73298">
              <w:trPr>
                <w:trHeight w:val="50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Благоустройство территории муниципального образования "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сельское поселение"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BF5AF2" w:rsidRPr="00BF5AF2" w:rsidTr="00D73298">
              <w:trPr>
                <w:trHeight w:val="4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ind w:left="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Программа комплексного развития социальной инфраструктуры МО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 на 2017-2034 годы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BF5AF2" w:rsidRPr="00BF5AF2" w:rsidTr="00D73298">
              <w:trPr>
                <w:trHeight w:val="42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: Ввод новых объектов социальной инфраструктуры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BF5AF2" w:rsidRPr="00BF5AF2" w:rsidTr="00D73298">
              <w:trPr>
                <w:trHeight w:val="54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Строительство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культурно-досугового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центра по адресу: Ленинградская область. Всеволожский район, д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.Н</w:t>
                  </w:r>
                  <w:proofErr w:type="gram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овое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Девяткино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, ул.Школьная, д.6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S4230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BF5AF2" w:rsidRPr="00BF5AF2" w:rsidTr="00D73298">
              <w:trPr>
                <w:trHeight w:val="55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Строительство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культурно-досугового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центра по адресу: Ленинградская область. Всеволожский район, д</w:t>
                  </w:r>
                  <w:proofErr w:type="gramStart"/>
                  <w:r w:rsidRPr="00BF5AF2">
                    <w:rPr>
                      <w:color w:val="000000"/>
                      <w:sz w:val="16"/>
                      <w:szCs w:val="16"/>
                    </w:rPr>
                    <w:t>.Н</w:t>
                  </w:r>
                  <w:proofErr w:type="gram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овое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Девяткино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>, ул.Школьная, д.6 (Бюджетные инвестиции в объекты капитального строительства государственной (муниципальной) собственности)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S4230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BF5AF2" w:rsidRPr="00BF5AF2" w:rsidTr="00D73298">
              <w:trPr>
                <w:trHeight w:val="36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Программа комплексного развития коммунальной инфраструктуры МО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 на 2017-2034 годы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BF5AF2" w:rsidRPr="00BF5AF2" w:rsidTr="00D73298">
              <w:trPr>
                <w:trHeight w:val="2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мероприятие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:И</w:t>
                  </w:r>
                  <w:proofErr w:type="gram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нженерно-техническая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оптимизация коммунальных систем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BF5AF2" w:rsidRPr="00BF5AF2" w:rsidTr="00D73298">
              <w:trPr>
                <w:trHeight w:val="42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Мероприятия по строительству, комплексной реконструкции и содержанию коммунальной инфраструктуры.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BF5AF2" w:rsidRPr="00BF5AF2" w:rsidTr="00D73298">
              <w:trPr>
                <w:trHeight w:val="415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Мероприятия по строительству, комплексной реконструкции и содержанию коммунальной инфраструктуры.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BF5AF2" w:rsidRPr="00BF5AF2" w:rsidTr="00D73298">
              <w:trPr>
                <w:trHeight w:val="565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Программа комплексного развития транспортной инфраструктуры МО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 на 2017-2034 годы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BF5AF2" w:rsidRPr="00BF5AF2" w:rsidTr="00D73298">
              <w:trPr>
                <w:trHeight w:val="55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BF5AF2" w:rsidRPr="00BF5AF2" w:rsidTr="00D73298">
              <w:trPr>
                <w:trHeight w:val="2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Текущий ремонт дорожного покрытия, содержание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автомобильнх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дорог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BF5AF2" w:rsidRPr="00BF5AF2" w:rsidTr="00D73298">
              <w:trPr>
                <w:trHeight w:val="31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Текущий ремонт дорожного покрытия, содержание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автомобильнх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дорог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BF5AF2" w:rsidRPr="00BF5AF2" w:rsidTr="00D73298">
              <w:trPr>
                <w:trHeight w:val="36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программа "Управление финансами в МО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11 614,13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55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мероприятие: Своевременное и качественное выполнение функций и полномочий, возложенных на органы местного самоуправления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11 614,13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0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Исполнение администрацией МО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 полномочий по решению вопросов местного значения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3 361,80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64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администрацией МО "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сельское поселение" полномочий по решению вопросов местного значения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1 051,80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2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администрацией МО "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сельское поселение" полномочий по решению вопросов местного значения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администрацией МО "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сельское поселение" полномочий по решению вопросов местного значения (Уплата прочих налогов, сборов)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5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lastRenderedPageBreak/>
                    <w:t>Исполнение администрацией МО "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сельское поселение" полномочий по решению вопросов местного значения (Уплата иных платежей)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0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7 401,03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65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2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7 291,03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38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(Уплата прочих налогов, сборов)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39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(Уплата иных платежей)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0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Исполнение полномочий в сфере осуществления воинского учета. ВУС. Субвенции.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07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полномочий в сфере осуществления воинского учета. ВУС. Субвенции. (Фонд оплаты труда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643,40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69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полномочий в сфере осуществления воинского учета. ВУС. Субвенции.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200,80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24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Исполнение полномочий в сфере административных правонарушений. Составление протоколов. Субвенции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71340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3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Исполнение полномочий в сфере административных правонарушений. Составление протоколов. Субвенции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71340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567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Муниципальная программа "Развитие информационной инфраструктуры МО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 на 2019-2021гг"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1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Основное мероприятие: Создание и развитие единого информационного пространства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2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информационных систем для освещения деятельности ОСМУ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46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Обслуживание информационных систем для освещения деятельности ОСМУ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32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Создание, развитие и обслуживание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инфрастркутупных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информационных систем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373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Создание, развитие и обслуживание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инфрастркутупных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информационных систем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F5AF2" w:rsidRPr="00BF5AF2" w:rsidTr="00D73298">
              <w:trPr>
                <w:trHeight w:val="38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органов местного самоуправления и подведомственных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60 577,84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60 081,06</w:t>
                  </w:r>
                </w:p>
              </w:tc>
            </w:tr>
            <w:tr w:rsidR="00BF5AF2" w:rsidRPr="00BF5AF2" w:rsidTr="00D73298">
              <w:trPr>
                <w:trHeight w:val="41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5 608,00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5 608,00</w:t>
                  </w:r>
                </w:p>
              </w:tc>
            </w:tr>
            <w:tr w:rsidR="00BF5AF2" w:rsidRPr="00BF5AF2" w:rsidTr="00D73298">
              <w:trPr>
                <w:trHeight w:val="69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обеспечения деятельности депутатов представительного органа муниципального образования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1 288,00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1 288,00</w:t>
                  </w:r>
                </w:p>
              </w:tc>
            </w:tr>
            <w:tr w:rsidR="00BF5AF2" w:rsidRPr="00BF5AF2" w:rsidTr="00D73298">
              <w:trPr>
                <w:trHeight w:val="65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(Фонд оплаты труда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</w:tr>
            <w:tr w:rsidR="00BF5AF2" w:rsidRPr="00BF5AF2" w:rsidTr="00D73298">
              <w:trPr>
                <w:trHeight w:val="98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298,00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298,00</w:t>
                  </w:r>
                </w:p>
              </w:tc>
            </w:tr>
            <w:tr w:rsidR="00BF5AF2" w:rsidRPr="00BF5AF2" w:rsidTr="00D73298">
              <w:trPr>
                <w:trHeight w:val="56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в рамках 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обеспечения деятельности депутатов представительного органа муниципального образования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4 320,00</w:t>
                  </w:r>
                </w:p>
              </w:tc>
            </w:tr>
            <w:tr w:rsidR="00BF5AF2" w:rsidRPr="00BF5AF2" w:rsidTr="00D73298">
              <w:trPr>
                <w:trHeight w:val="99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в рамках обеспечения деятельности депутатов представительного органа муниципального образования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</w:tr>
            <w:tr w:rsidR="00BF5AF2" w:rsidRPr="00BF5AF2" w:rsidTr="00D73298">
              <w:trPr>
                <w:trHeight w:val="73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в рамках обеспечения деятельности депутатов представительного органа муниципального образования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</w:tr>
            <w:tr w:rsidR="00BF5AF2" w:rsidRPr="00BF5AF2" w:rsidTr="00D73298">
              <w:trPr>
                <w:trHeight w:val="2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Обеспечение 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деятельности аппаратов органов местного самоуправления муниципального образования</w:t>
                  </w:r>
                  <w:proofErr w:type="gram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15 927,86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15 927,86</w:t>
                  </w:r>
                </w:p>
              </w:tc>
            </w:tr>
            <w:tr w:rsidR="00BF5AF2" w:rsidRPr="00BF5AF2" w:rsidTr="00D73298">
              <w:trPr>
                <w:trHeight w:val="60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 образования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13 190,00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13 190,00</w:t>
                  </w:r>
                </w:p>
              </w:tc>
            </w:tr>
            <w:tr w:rsidR="00BF5AF2" w:rsidRPr="00BF5AF2" w:rsidTr="00D73298">
              <w:trPr>
                <w:trHeight w:val="55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</w:t>
                  </w:r>
                  <w:proofErr w:type="gram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образования (Фонд оплаты труда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9 990,00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9 990,00</w:t>
                  </w:r>
                </w:p>
              </w:tc>
            </w:tr>
            <w:tr w:rsidR="00BF5AF2" w:rsidRPr="00BF5AF2" w:rsidTr="00D73298">
              <w:trPr>
                <w:trHeight w:val="94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</w:t>
                  </w:r>
                  <w:proofErr w:type="gram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образования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3 200,00</w:t>
                  </w:r>
                </w:p>
              </w:tc>
            </w:tr>
            <w:tr w:rsidR="00BF5AF2" w:rsidRPr="00BF5AF2" w:rsidTr="00D73298">
              <w:trPr>
                <w:trHeight w:val="54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в рамках </w:t>
                  </w:r>
                  <w:proofErr w:type="gram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 образования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BF5AF2" w:rsidRPr="00BF5AF2" w:rsidTr="00D73298">
              <w:trPr>
                <w:trHeight w:val="54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в рамках </w:t>
                  </w:r>
                  <w:proofErr w:type="gramStart"/>
                  <w:r w:rsidRPr="00BF5AF2">
                    <w:rPr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</w:t>
                  </w:r>
                  <w:proofErr w:type="gram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образования (Иные выплаты персоналу государственных (муниципальных) органов, за исключением фонда оплаты труда)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BF5AF2" w:rsidRPr="00BF5AF2" w:rsidTr="00D73298">
              <w:trPr>
                <w:trHeight w:val="32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высшего должностного лица муниципального образования.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</w:tr>
            <w:tr w:rsidR="00BF5AF2" w:rsidRPr="00BF5AF2" w:rsidTr="00D73298">
              <w:trPr>
                <w:trHeight w:val="50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муниципального образования. (Фонд оплаты труда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2 052,86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2 052,86</w:t>
                  </w:r>
                </w:p>
              </w:tc>
            </w:tr>
            <w:tr w:rsidR="00BF5AF2" w:rsidRPr="00BF5AF2" w:rsidTr="00D73298">
              <w:trPr>
                <w:trHeight w:val="51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муниципального образования.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590,00</w:t>
                  </w:r>
                </w:p>
              </w:tc>
            </w:tr>
            <w:tr w:rsidR="00BF5AF2" w:rsidRPr="00BF5AF2" w:rsidTr="00D73298">
              <w:trPr>
                <w:trHeight w:val="33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контрольно-счетного органа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1 350,00</w:t>
                  </w:r>
                </w:p>
              </w:tc>
            </w:tr>
            <w:tr w:rsidR="00BF5AF2" w:rsidRPr="00BF5AF2" w:rsidTr="00D73298">
              <w:trPr>
                <w:trHeight w:val="39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Расходы на обеспечение функций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контроольно-счетного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органа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BF5AF2" w:rsidRPr="00BF5AF2" w:rsidTr="00D73298">
              <w:trPr>
                <w:trHeight w:val="55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D732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контроольно-счетного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органа муниципального образования (Иные выплаты персоналу государственных (муниципальных) органов, за исключением </w:t>
                  </w:r>
                  <w:r w:rsidR="00D73298">
                    <w:rPr>
                      <w:color w:val="000000"/>
                      <w:sz w:val="16"/>
                      <w:szCs w:val="16"/>
                    </w:rPr>
                    <w:t>ФОТ)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BF5AF2" w:rsidRPr="00BF5AF2" w:rsidTr="00D73298">
              <w:trPr>
                <w:trHeight w:val="52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1 290,00</w:t>
                  </w:r>
                </w:p>
              </w:tc>
            </w:tr>
            <w:tr w:rsidR="00BF5AF2" w:rsidRPr="00BF5AF2" w:rsidTr="00D73298">
              <w:trPr>
                <w:trHeight w:val="53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(Фонд оплаты труда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</w:tr>
            <w:tr w:rsidR="00BF5AF2" w:rsidRPr="00BF5AF2" w:rsidTr="00D73298">
              <w:trPr>
                <w:trHeight w:val="767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BF5AF2" w:rsidRPr="00BF5AF2" w:rsidTr="00D73298">
              <w:trPr>
                <w:trHeight w:val="23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муниципальных казенных учреждений.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</w:tr>
            <w:tr w:rsidR="00BF5AF2" w:rsidRPr="00BF5AF2" w:rsidTr="00D73298">
              <w:trPr>
                <w:trHeight w:val="26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Выполнение функций казенными учреждениями. МКУ "Агентство по развитию и обслуживанию территории МО"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</w:tr>
            <w:tr w:rsidR="00BF5AF2" w:rsidRPr="00BF5AF2" w:rsidTr="00D73298">
              <w:trPr>
                <w:trHeight w:val="3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"Агентство по развитию и обслуживанию территории МО" (Фонд оплаты труда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10 580,00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10 580,00</w:t>
                  </w:r>
                </w:p>
              </w:tc>
            </w:tr>
            <w:tr w:rsidR="00BF5AF2" w:rsidRPr="00BF5AF2" w:rsidTr="00D73298">
              <w:trPr>
                <w:trHeight w:val="789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"Агентство по развитию и обслуживанию территории МО" (Взносы по обязательному социальному страхованию на выплаты по оплате труда работников и иные выплаты работникам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</w:tr>
            <w:tr w:rsidR="00BF5AF2" w:rsidRPr="00BF5AF2" w:rsidTr="00D73298">
              <w:trPr>
                <w:trHeight w:val="41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муниципальных казенных учреждений.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</w:tr>
            <w:tr w:rsidR="00BF5AF2" w:rsidRPr="00BF5AF2" w:rsidTr="00D73298">
              <w:trPr>
                <w:trHeight w:val="3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</w:tr>
            <w:tr w:rsidR="00BF5AF2" w:rsidRPr="00BF5AF2" w:rsidTr="00D73298">
              <w:trPr>
                <w:trHeight w:val="35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 (Фонд оплаты труда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BF5AF2" w:rsidRPr="00BF5AF2" w:rsidTr="00D73298">
              <w:trPr>
                <w:trHeight w:val="69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 (Взносы по обязательному социальному страхованию на выплаты по оплате труда работников и иные выплаты работникам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1 480,00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1 480,00</w:t>
                  </w:r>
                </w:p>
              </w:tc>
            </w:tr>
            <w:tr w:rsidR="00BF5AF2" w:rsidRPr="00BF5AF2" w:rsidTr="00D73298">
              <w:trPr>
                <w:trHeight w:val="41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 (Уплата иных платежей)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BF5AF2" w:rsidRPr="00BF5AF2" w:rsidTr="00D73298">
              <w:trPr>
                <w:trHeight w:val="42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муниципальных казенных учреждений.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16 167,78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16 657,67</w:t>
                  </w:r>
                </w:p>
              </w:tc>
            </w:tr>
            <w:tr w:rsidR="00BF5AF2" w:rsidRPr="00BF5AF2" w:rsidTr="00D73298">
              <w:trPr>
                <w:trHeight w:val="28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11 249,78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11 739,67</w:t>
                  </w:r>
                </w:p>
              </w:tc>
            </w:tr>
            <w:tr w:rsidR="00BF5AF2" w:rsidRPr="00BF5AF2" w:rsidTr="00D73298">
              <w:trPr>
                <w:trHeight w:val="32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lastRenderedPageBreak/>
                    <w:t>Выполнение функций казенными учреждениями. МКУ "РОНДО" (Фонд оплаты труда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7 975,78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8 300,14</w:t>
                  </w:r>
                </w:p>
              </w:tc>
            </w:tr>
            <w:tr w:rsidR="00BF5AF2" w:rsidRPr="00BF5AF2" w:rsidTr="00D73298">
              <w:trPr>
                <w:trHeight w:val="51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 (Иные выплаты персоналу учреждений, за исключением фонда оплаты труда)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BF5AF2" w:rsidRPr="00BF5AF2" w:rsidTr="00D73298">
              <w:trPr>
                <w:trHeight w:val="51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 (Взносы по обязательному социальному страхованию на выплаты по оплате труда работников и иные выплаты работникам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3 250,00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3 250,00</w:t>
                  </w:r>
                </w:p>
              </w:tc>
            </w:tr>
            <w:tr w:rsidR="00BF5AF2" w:rsidRPr="00BF5AF2" w:rsidTr="00D73298">
              <w:trPr>
                <w:trHeight w:val="38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 (Уплата иных платежей)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187,53</w:t>
                  </w:r>
                </w:p>
              </w:tc>
            </w:tr>
            <w:tr w:rsidR="00BF5AF2" w:rsidRPr="00BF5AF2" w:rsidTr="00D73298">
              <w:trPr>
                <w:trHeight w:val="40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Обеспечение стимулирующих выплат работникам культуры - средства субсидии и 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из местного бюджета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S0360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4 918,00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4 918,00</w:t>
                  </w:r>
                </w:p>
              </w:tc>
            </w:tr>
            <w:tr w:rsidR="00BF5AF2" w:rsidRPr="00BF5AF2" w:rsidTr="00D73298">
              <w:trPr>
                <w:trHeight w:val="57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Обеспечение стимулирующих выплат работникам культуры - средства субсидии и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из местного бюджета (Фонд оплаты труда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S0360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3 777,27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3 777,27</w:t>
                  </w:r>
                </w:p>
              </w:tc>
            </w:tr>
            <w:tr w:rsidR="00BF5AF2" w:rsidRPr="00BF5AF2" w:rsidTr="00D73298">
              <w:trPr>
                <w:trHeight w:val="545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Обеспечение стимулирующих выплат работникам культуры - средства субсидии и </w:t>
                  </w:r>
                  <w:proofErr w:type="spellStart"/>
                  <w:r w:rsidRPr="00BF5AF2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BF5AF2">
                    <w:rPr>
                      <w:color w:val="000000"/>
                      <w:sz w:val="16"/>
                      <w:szCs w:val="16"/>
                    </w:rPr>
                    <w:t xml:space="preserve"> из местного бюджета (Взносы по обязательному социальному страхованию на выплаты по оплате труда работников и иные выплаты работникам учреждений)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S0360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1 140,73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1 140,73</w:t>
                  </w:r>
                </w:p>
              </w:tc>
            </w:tr>
            <w:tr w:rsidR="00BF5AF2" w:rsidRPr="00BF5AF2" w:rsidTr="00D73298">
              <w:trPr>
                <w:trHeight w:val="237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муниципального долга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1 154,20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167,53</w:t>
                  </w:r>
                </w:p>
              </w:tc>
            </w:tr>
            <w:tr w:rsidR="00BF5AF2" w:rsidRPr="00BF5AF2" w:rsidTr="00D73298">
              <w:trPr>
                <w:trHeight w:val="30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муниципального долга МО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поселение". Процентные платежи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1 154,20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167,53</w:t>
                  </w:r>
                </w:p>
              </w:tc>
            </w:tr>
            <w:tr w:rsidR="00BF5AF2" w:rsidRPr="00BF5AF2" w:rsidTr="00D73298">
              <w:trPr>
                <w:trHeight w:val="21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Непрограммные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расходы органов местного самоуправления муниципального образования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24 565,70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24 565,70</w:t>
                  </w:r>
                </w:p>
              </w:tc>
            </w:tr>
            <w:tr w:rsidR="00BF5AF2" w:rsidRPr="00BF5AF2" w:rsidTr="00D73298">
              <w:trPr>
                <w:trHeight w:val="3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Непрограммные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24 565,70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24 565,70</w:t>
                  </w:r>
                </w:p>
              </w:tc>
            </w:tr>
            <w:tr w:rsidR="00BF5AF2" w:rsidRPr="00BF5AF2" w:rsidTr="00D73298">
              <w:trPr>
                <w:trHeight w:val="260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Резервный фонд МО "</w:t>
                  </w:r>
                  <w:proofErr w:type="spellStart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сельское поселение"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="00D73298">
                    <w:rPr>
                      <w:b/>
                      <w:bCs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="00D73298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D73298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  <w:r w:rsidR="00BF5AF2"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BF5AF2" w:rsidRPr="00BF5AF2" w:rsidTr="00D73298">
              <w:trPr>
                <w:trHeight w:val="41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Субсидии на возмещение недополученных доходов на топливо для населения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BF5AF2" w:rsidRPr="00BF5AF2" w:rsidTr="00D73298">
              <w:trPr>
                <w:trHeight w:val="703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на топливо для населения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BF5AF2" w:rsidRPr="00BF5AF2" w:rsidTr="00D73298">
              <w:trPr>
                <w:trHeight w:val="333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BF5AF2" w:rsidRPr="00BF5AF2" w:rsidTr="00D73298">
              <w:trPr>
                <w:trHeight w:val="483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BF5AF2" w:rsidRPr="00BF5AF2" w:rsidTr="00D73298">
              <w:trPr>
                <w:trHeight w:val="491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</w:tr>
            <w:tr w:rsidR="00BF5AF2" w:rsidRPr="00BF5AF2" w:rsidTr="00D73298">
              <w:trPr>
                <w:trHeight w:val="628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</w:tr>
            <w:tr w:rsidR="00BF5AF2" w:rsidRPr="00BF5AF2" w:rsidTr="00D73298">
              <w:trPr>
                <w:trHeight w:val="3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Мероприятия по содержанию муниципального жилищного фонд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BF5AF2" w:rsidRPr="00BF5AF2" w:rsidTr="00D73298">
              <w:trPr>
                <w:trHeight w:val="277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Мероприятия по содержанию муниципального жилищного фонд (Прочая закупка товаров, работ и услуг)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BF5AF2" w:rsidRPr="00BF5AF2" w:rsidTr="00D73298">
              <w:trPr>
                <w:trHeight w:val="426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BF5AF2" w:rsidRPr="00BF5AF2" w:rsidTr="00D73298">
              <w:trPr>
                <w:trHeight w:val="572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Доплаты к пенсиям государственных служащих субъектов Российской Федерации и муниципальных служащих (Иные пенсии, социальные доплаты к пенсиям)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BF5AF2" w:rsidRPr="00BF5AF2" w:rsidTr="00D73298">
              <w:trPr>
                <w:trHeight w:val="334"/>
              </w:trPr>
              <w:tc>
                <w:tcPr>
                  <w:tcW w:w="4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BF5AF2" w:rsidP="00BF5AF2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156 055,00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AF2" w:rsidRPr="00BF5AF2" w:rsidRDefault="00D73298" w:rsidP="00D7329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131 </w:t>
                  </w:r>
                  <w:r w:rsidR="00BF5AF2" w:rsidRPr="00BF5AF2">
                    <w:rPr>
                      <w:b/>
                      <w:bCs/>
                      <w:color w:val="000000"/>
                      <w:sz w:val="16"/>
                      <w:szCs w:val="16"/>
                    </w:rPr>
                    <w:t>942,11</w:t>
                  </w:r>
                </w:p>
              </w:tc>
            </w:tr>
          </w:tbl>
          <w:p w:rsidR="00BF5AF2" w:rsidRDefault="00BF5AF2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BF5AF2" w:rsidRDefault="00BF5AF2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BF5AF2" w:rsidRDefault="00BF5AF2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CF3D91" w:rsidRDefault="00CF3D91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BF5AF2" w:rsidRDefault="00BF5AF2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E264B9" w:rsidRDefault="00E264B9" w:rsidP="001371CC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16"/>
                <w:szCs w:val="16"/>
              </w:rPr>
            </w:pPr>
          </w:p>
          <w:p w:rsidR="001371CC" w:rsidRPr="009024FD" w:rsidRDefault="001371CC" w:rsidP="001371CC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5</w:t>
            </w:r>
          </w:p>
          <w:p w:rsidR="001371CC" w:rsidRPr="009024FD" w:rsidRDefault="001371CC" w:rsidP="001371CC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к решению совета депутатов</w:t>
            </w:r>
          </w:p>
          <w:p w:rsidR="001371CC" w:rsidRDefault="001371CC" w:rsidP="001371CC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24 апреля</w:t>
            </w:r>
            <w:r w:rsidR="00F95D7D">
              <w:rPr>
                <w:sz w:val="16"/>
                <w:szCs w:val="16"/>
              </w:rPr>
              <w:t xml:space="preserve"> 2019г. №21</w:t>
            </w:r>
            <w:r w:rsidRPr="009024FD">
              <w:rPr>
                <w:sz w:val="16"/>
                <w:szCs w:val="16"/>
              </w:rPr>
              <w:t xml:space="preserve"> /01-07</w:t>
            </w:r>
          </w:p>
          <w:p w:rsidR="00320770" w:rsidRPr="0024643A" w:rsidRDefault="00320770" w:rsidP="00DC45C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21"/>
    <w:p w:rsidR="00D32B03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lastRenderedPageBreak/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</w:t>
      </w:r>
    </w:p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«НОВОДЕВЯТКИНСКОЕ СЕЛЬСКОЕ ПОСЕЛЕНИЕ» НА 201</w:t>
      </w:r>
      <w:r w:rsidR="00D32B03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>ГОД</w:t>
      </w:r>
    </w:p>
    <w:tbl>
      <w:tblPr>
        <w:tblW w:w="10632" w:type="dxa"/>
        <w:tblInd w:w="-176" w:type="dxa"/>
        <w:tblLook w:val="04A0"/>
      </w:tblPr>
      <w:tblGrid>
        <w:gridCol w:w="5954"/>
        <w:gridCol w:w="709"/>
        <w:gridCol w:w="425"/>
        <w:gridCol w:w="567"/>
        <w:gridCol w:w="1276"/>
        <w:gridCol w:w="709"/>
        <w:gridCol w:w="992"/>
      </w:tblGrid>
      <w:tr w:rsidR="00D32B03" w:rsidRPr="00D32B03" w:rsidTr="00912789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912789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2B0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2B0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B0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BB13CE"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</w:p>
          <w:p w:rsidR="00D32B03" w:rsidRPr="00D32B03" w:rsidRDefault="00D32B03" w:rsidP="00D32B0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</w:tr>
      <w:tr w:rsidR="00D32B03" w:rsidRPr="00D32B03" w:rsidTr="00912789">
        <w:trPr>
          <w:trHeight w:val="18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03" w:rsidRPr="00D32B03" w:rsidRDefault="00D32B03" w:rsidP="00D32B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FFA" w:rsidRPr="00D32B03" w:rsidTr="00F07E53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583F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 </w:t>
            </w:r>
            <w:r w:rsidRPr="00583FFA">
              <w:rPr>
                <w:b/>
                <w:bCs/>
                <w:sz w:val="16"/>
                <w:szCs w:val="16"/>
              </w:rPr>
              <w:t>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  <w:r w:rsidRPr="00583FFA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A" w:rsidRPr="00583FFA" w:rsidRDefault="00583FFA" w:rsidP="00F07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FA" w:rsidRPr="00583FFA" w:rsidRDefault="00320770" w:rsidP="00F07E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130 620,34</w:t>
            </w:r>
          </w:p>
        </w:tc>
      </w:tr>
      <w:tr w:rsidR="00320770" w:rsidRPr="00320770" w:rsidTr="00320770">
        <w:trPr>
          <w:trHeight w:val="3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47 002,02</w:t>
            </w:r>
          </w:p>
        </w:tc>
      </w:tr>
      <w:tr w:rsidR="00320770" w:rsidRPr="00320770" w:rsidTr="00320770">
        <w:trPr>
          <w:trHeight w:val="4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2 642,86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2 642,86</w:t>
            </w:r>
          </w:p>
        </w:tc>
      </w:tr>
      <w:tr w:rsidR="00320770" w:rsidRPr="00320770" w:rsidTr="00320770">
        <w:trPr>
          <w:trHeight w:val="3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2 052,86</w:t>
            </w:r>
          </w:p>
        </w:tc>
      </w:tr>
      <w:tr w:rsidR="00320770" w:rsidRPr="00320770" w:rsidTr="00320770">
        <w:trPr>
          <w:trHeight w:val="5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590,00</w:t>
            </w:r>
          </w:p>
        </w:tc>
      </w:tr>
      <w:tr w:rsidR="00320770" w:rsidRPr="00320770" w:rsidTr="00320770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5 608,48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1 288,00</w:t>
            </w:r>
          </w:p>
        </w:tc>
      </w:tr>
      <w:tr w:rsidR="00320770" w:rsidRPr="00320770" w:rsidTr="00320770">
        <w:trPr>
          <w:trHeight w:val="1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990,00</w:t>
            </w:r>
          </w:p>
        </w:tc>
      </w:tr>
      <w:tr w:rsidR="00320770" w:rsidRPr="00320770" w:rsidTr="00320770">
        <w:trPr>
          <w:trHeight w:val="5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298,00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3 120,00</w:t>
            </w:r>
          </w:p>
        </w:tc>
      </w:tr>
      <w:tr w:rsidR="00320770" w:rsidRPr="00320770" w:rsidTr="00320770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3 120,00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1 200,00</w:t>
            </w:r>
          </w:p>
        </w:tc>
      </w:tr>
      <w:tr w:rsidR="00320770" w:rsidRPr="00320770" w:rsidTr="00320770">
        <w:trPr>
          <w:trHeight w:val="1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1 200,00</w:t>
            </w:r>
          </w:p>
        </w:tc>
      </w:tr>
      <w:tr w:rsidR="00320770" w:rsidRPr="00320770" w:rsidTr="00320770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0,48</w:t>
            </w:r>
          </w:p>
        </w:tc>
      </w:tr>
      <w:tr w:rsidR="00320770" w:rsidRPr="00320770" w:rsidTr="00320770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83.1.00.00150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0,48</w:t>
            </w:r>
          </w:p>
        </w:tc>
      </w:tr>
      <w:tr w:rsidR="00320770" w:rsidRPr="00320770" w:rsidTr="00320770">
        <w:trPr>
          <w:trHeight w:val="5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13 409,11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20770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12 564,88</w:t>
            </w:r>
          </w:p>
        </w:tc>
      </w:tr>
      <w:tr w:rsidR="00320770" w:rsidRPr="00320770" w:rsidTr="00320770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9 364,88</w:t>
            </w:r>
          </w:p>
        </w:tc>
      </w:tr>
      <w:tr w:rsidR="00320770" w:rsidRPr="00320770" w:rsidTr="00320770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3 200,00</w:t>
            </w:r>
          </w:p>
        </w:tc>
      </w:tr>
      <w:tr w:rsidR="00320770" w:rsidRPr="00320770" w:rsidTr="001371CC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320770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95,00</w:t>
            </w:r>
          </w:p>
        </w:tc>
      </w:tr>
      <w:tr w:rsidR="00320770" w:rsidRPr="00320770" w:rsidTr="00320770">
        <w:trPr>
          <w:trHeight w:val="3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95,00</w:t>
            </w:r>
          </w:p>
        </w:tc>
      </w:tr>
      <w:tr w:rsidR="00320770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320770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630,00</w:t>
            </w:r>
          </w:p>
        </w:tc>
      </w:tr>
      <w:tr w:rsidR="00320770" w:rsidRPr="00320770" w:rsidTr="00320770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140,00</w:t>
            </w:r>
          </w:p>
        </w:tc>
      </w:tr>
      <w:tr w:rsidR="00320770" w:rsidRPr="00320770" w:rsidTr="00320770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490,00</w:t>
            </w:r>
          </w:p>
        </w:tc>
      </w:tr>
      <w:tr w:rsidR="00320770" w:rsidRPr="00320770" w:rsidTr="00320770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320770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0" w:rsidRPr="00320770" w:rsidRDefault="00320770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70" w:rsidRPr="00320770" w:rsidRDefault="00320770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119,23</w:t>
            </w:r>
          </w:p>
        </w:tc>
      </w:tr>
      <w:tr w:rsidR="00100607" w:rsidRPr="00320770" w:rsidTr="00BF5AF2">
        <w:trPr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20770">
              <w:rPr>
                <w:bCs/>
                <w:sz w:val="16"/>
                <w:szCs w:val="16"/>
              </w:rPr>
              <w:t>самоупраления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320770">
              <w:rPr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BF5AF2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119,23</w:t>
            </w:r>
          </w:p>
        </w:tc>
      </w:tr>
      <w:tr w:rsidR="00100607" w:rsidRPr="00320770" w:rsidTr="00100607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9024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83.3.00.00150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BF5AF2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119,23</w:t>
            </w:r>
          </w:p>
        </w:tc>
      </w:tr>
      <w:tr w:rsidR="00100607" w:rsidRPr="00320770" w:rsidTr="00320770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1 350,00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320770">
              <w:rPr>
                <w:bCs/>
                <w:sz w:val="16"/>
                <w:szCs w:val="16"/>
              </w:rPr>
              <w:t>контроольно-счетного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60,00</w:t>
            </w:r>
          </w:p>
        </w:tc>
      </w:tr>
      <w:tr w:rsidR="00100607" w:rsidRPr="00320770" w:rsidTr="00320770">
        <w:trPr>
          <w:trHeight w:val="3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83.4.00.00150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1 290,00</w:t>
            </w:r>
          </w:p>
        </w:tc>
      </w:tr>
      <w:tr w:rsidR="00100607" w:rsidRPr="00320770" w:rsidTr="00320770">
        <w:trPr>
          <w:trHeight w:val="2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990,00</w:t>
            </w:r>
          </w:p>
        </w:tc>
      </w:tr>
      <w:tr w:rsidR="00100607" w:rsidRPr="00320770" w:rsidTr="00320770">
        <w:trPr>
          <w:trHeight w:val="4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83.4.00.10140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300,00</w:t>
            </w:r>
          </w:p>
        </w:tc>
      </w:tr>
      <w:tr w:rsidR="00100607" w:rsidRPr="00320770" w:rsidTr="00320770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320770">
        <w:trPr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Резервный фонд МО "</w:t>
            </w:r>
            <w:proofErr w:type="spellStart"/>
            <w:r w:rsidRPr="00100607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100607">
              <w:rPr>
                <w:bCs/>
                <w:sz w:val="16"/>
                <w:szCs w:val="16"/>
              </w:rPr>
              <w:t xml:space="preserve"> сельское поселение"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100607">
        <w:trPr>
          <w:trHeight w:val="1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00607">
              <w:rPr>
                <w:bCs/>
                <w:sz w:val="16"/>
                <w:szCs w:val="16"/>
                <w:lang w:val="en-US"/>
              </w:rPr>
              <w:t>Резервные</w:t>
            </w:r>
            <w:proofErr w:type="spellEnd"/>
            <w:r w:rsidRPr="0010060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07">
              <w:rPr>
                <w:bCs/>
                <w:sz w:val="16"/>
                <w:szCs w:val="16"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BF5AF2">
            <w:pPr>
              <w:jc w:val="right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100607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320770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00607">
              <w:rPr>
                <w:bCs/>
                <w:sz w:val="16"/>
                <w:szCs w:val="16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84.1.02.00150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100607" w:rsidRDefault="00100607" w:rsidP="00BF5A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BF5AF2">
            <w:pPr>
              <w:jc w:val="right"/>
              <w:rPr>
                <w:bCs/>
                <w:sz w:val="16"/>
                <w:szCs w:val="16"/>
              </w:rPr>
            </w:pPr>
            <w:r w:rsidRPr="00100607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100607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320770">
              <w:rPr>
                <w:b/>
                <w:bCs/>
                <w:sz w:val="16"/>
                <w:szCs w:val="16"/>
              </w:rPr>
              <w:t>23 491,57</w:t>
            </w:r>
          </w:p>
        </w:tc>
      </w:tr>
      <w:tr w:rsidR="00100607" w:rsidRPr="00320770" w:rsidTr="00320770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администрацией МО "</w:t>
            </w:r>
            <w:proofErr w:type="spellStart"/>
            <w:r w:rsidRPr="00320770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1 658,90</w:t>
            </w:r>
          </w:p>
        </w:tc>
      </w:tr>
      <w:tr w:rsidR="00100607" w:rsidRPr="00320770" w:rsidTr="00320770">
        <w:trPr>
          <w:trHeight w:val="4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153,50</w:t>
            </w:r>
          </w:p>
        </w:tc>
      </w:tr>
      <w:tr w:rsidR="00100607" w:rsidRPr="00320770" w:rsidTr="00320770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1 505,40</w:t>
            </w:r>
          </w:p>
        </w:tc>
      </w:tr>
      <w:tr w:rsidR="00100607" w:rsidRPr="00320770" w:rsidTr="00CA0E76">
        <w:trPr>
          <w:trHeight w:val="5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администрацией МО "</w:t>
            </w:r>
            <w:proofErr w:type="spellStart"/>
            <w:r w:rsidRPr="00320770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сельское поселение" полномочий по решению вопросов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110,00</w:t>
            </w:r>
          </w:p>
        </w:tc>
      </w:tr>
      <w:tr w:rsidR="00100607" w:rsidRPr="00320770" w:rsidTr="00CA0E76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5,00</w:t>
            </w:r>
          </w:p>
        </w:tc>
      </w:tr>
      <w:tr w:rsidR="00100607" w:rsidRPr="00320770" w:rsidTr="00CA0E76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105,00</w:t>
            </w:r>
          </w:p>
        </w:tc>
      </w:tr>
      <w:tr w:rsidR="00100607" w:rsidRPr="00320770" w:rsidTr="00CA0E76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5 848,75</w:t>
            </w:r>
          </w:p>
        </w:tc>
      </w:tr>
      <w:tr w:rsidR="00100607" w:rsidRPr="00320770" w:rsidTr="00CA0E76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100,00</w:t>
            </w:r>
          </w:p>
        </w:tc>
      </w:tr>
      <w:tr w:rsidR="00100607" w:rsidRPr="00320770" w:rsidTr="00CA0E76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5 748,75</w:t>
            </w:r>
          </w:p>
        </w:tc>
      </w:tr>
      <w:tr w:rsidR="00100607" w:rsidRPr="00320770" w:rsidTr="00CA0E76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253,15</w:t>
            </w:r>
          </w:p>
        </w:tc>
      </w:tr>
      <w:tr w:rsidR="00100607" w:rsidRPr="00320770" w:rsidTr="00CA0E76">
        <w:trPr>
          <w:trHeight w:val="1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242,15</w:t>
            </w:r>
          </w:p>
        </w:tc>
      </w:tr>
      <w:tr w:rsidR="00100607" w:rsidRPr="00320770" w:rsidTr="00CA0E76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1,00</w:t>
            </w:r>
          </w:p>
        </w:tc>
      </w:tr>
      <w:tr w:rsidR="00100607" w:rsidRPr="00320770" w:rsidTr="00CA0E76">
        <w:trPr>
          <w:trHeight w:val="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10,00</w:t>
            </w:r>
          </w:p>
        </w:tc>
      </w:tr>
      <w:tr w:rsidR="00100607" w:rsidRPr="00320770" w:rsidTr="00CA0E76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450,00</w:t>
            </w:r>
          </w:p>
        </w:tc>
      </w:tr>
      <w:tr w:rsidR="00100607" w:rsidRPr="00320770" w:rsidTr="00CA0E76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150,00</w:t>
            </w:r>
          </w:p>
        </w:tc>
      </w:tr>
      <w:tr w:rsidR="00100607" w:rsidRPr="00320770" w:rsidTr="00CA0E76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300,00</w:t>
            </w:r>
          </w:p>
        </w:tc>
      </w:tr>
      <w:tr w:rsidR="00100607" w:rsidRPr="00320770" w:rsidTr="00CA0E76">
        <w:trPr>
          <w:trHeight w:val="3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Создание, развитие и обслуживание </w:t>
            </w:r>
            <w:proofErr w:type="spellStart"/>
            <w:r w:rsidRPr="00320770">
              <w:rPr>
                <w:bCs/>
                <w:sz w:val="16"/>
                <w:szCs w:val="16"/>
              </w:rPr>
              <w:t>инфрастркутупных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1 050,00</w:t>
            </w:r>
          </w:p>
        </w:tc>
      </w:tr>
      <w:tr w:rsidR="00100607" w:rsidRPr="00320770" w:rsidTr="00CA0E76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750,00</w:t>
            </w:r>
          </w:p>
        </w:tc>
      </w:tr>
      <w:tr w:rsidR="00100607" w:rsidRPr="00320770" w:rsidTr="00CA0E76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78.0.01.00160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13 840,77</w:t>
            </w:r>
          </w:p>
        </w:tc>
      </w:tr>
      <w:tr w:rsidR="00100607" w:rsidRPr="00320770" w:rsidTr="00CA0E76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10 540,77</w:t>
            </w:r>
          </w:p>
        </w:tc>
      </w:tr>
      <w:tr w:rsidR="00100607" w:rsidRPr="00320770" w:rsidTr="00CA0E76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83.5.00.00160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3 300,00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Выплаты награжденным по решению совета депутатов (почетный диплом) и по постановлению администрации (почетная грамота) в рамках </w:t>
            </w:r>
            <w:proofErr w:type="spellStart"/>
            <w:r w:rsidRPr="00320770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расходов органа местного самоуправления МО "</w:t>
            </w:r>
            <w:proofErr w:type="spellStart"/>
            <w:r w:rsidRPr="00320770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сельское поселение"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280,00</w:t>
            </w:r>
          </w:p>
        </w:tc>
      </w:tr>
      <w:tr w:rsidR="00100607" w:rsidRPr="00CA0E76" w:rsidTr="00CA0E76">
        <w:trPr>
          <w:trHeight w:val="2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834,71</w:t>
            </w:r>
          </w:p>
        </w:tc>
      </w:tr>
      <w:tr w:rsidR="00100607" w:rsidRPr="00320770" w:rsidTr="00CA0E76">
        <w:trPr>
          <w:trHeight w:val="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834,71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808,70</w:t>
            </w:r>
          </w:p>
        </w:tc>
      </w:tr>
      <w:tr w:rsidR="00100607" w:rsidRPr="00320770" w:rsidTr="00CA0E76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605,90</w:t>
            </w:r>
          </w:p>
        </w:tc>
      </w:tr>
      <w:tr w:rsidR="00100607" w:rsidRPr="00320770" w:rsidTr="00CA0E76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30,00</w:t>
            </w:r>
          </w:p>
        </w:tc>
      </w:tr>
      <w:tr w:rsidR="00100607" w:rsidRPr="00320770" w:rsidTr="00CA0E76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172,80</w:t>
            </w:r>
          </w:p>
        </w:tc>
      </w:tr>
      <w:tr w:rsidR="00100607" w:rsidRPr="00320770" w:rsidTr="00CA0E76">
        <w:trPr>
          <w:trHeight w:val="3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полномочий в сфере осуществления воинского учета. ВУС. Субвенции.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26,01</w:t>
            </w:r>
          </w:p>
        </w:tc>
      </w:tr>
      <w:tr w:rsidR="00100607" w:rsidRPr="00320770" w:rsidTr="00CA0E76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26,01</w:t>
            </w:r>
          </w:p>
        </w:tc>
      </w:tr>
      <w:tr w:rsidR="00100607" w:rsidRPr="00CA0E76" w:rsidTr="00100607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8 671,04</w:t>
            </w:r>
          </w:p>
        </w:tc>
      </w:tr>
      <w:tr w:rsidR="00100607" w:rsidRPr="00CA0E76" w:rsidTr="00CA0E76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91,00</w:t>
            </w:r>
          </w:p>
        </w:tc>
      </w:tr>
      <w:tr w:rsidR="00100607" w:rsidRPr="00320770" w:rsidTr="00CA0E76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91,00</w:t>
            </w:r>
          </w:p>
        </w:tc>
      </w:tr>
      <w:tr w:rsidR="00100607" w:rsidRPr="00320770" w:rsidTr="00100607">
        <w:trPr>
          <w:trHeight w:val="2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71.3.01.00160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91,00</w:t>
            </w:r>
          </w:p>
        </w:tc>
      </w:tr>
      <w:tr w:rsidR="00100607" w:rsidRPr="00CA0E76" w:rsidTr="00CA0E76">
        <w:trPr>
          <w:trHeight w:val="2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8 580,04</w:t>
            </w:r>
          </w:p>
        </w:tc>
      </w:tr>
      <w:tr w:rsidR="00100607" w:rsidRPr="00320770" w:rsidTr="00CA0E76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320770">
              <w:rPr>
                <w:bCs/>
                <w:sz w:val="16"/>
                <w:szCs w:val="16"/>
              </w:rPr>
              <w:t>-р</w:t>
            </w:r>
            <w:proofErr w:type="gramEnd"/>
            <w:r w:rsidRPr="00320770">
              <w:rPr>
                <w:bCs/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2 690,00</w:t>
            </w:r>
          </w:p>
        </w:tc>
      </w:tr>
      <w:tr w:rsidR="00100607" w:rsidRPr="00320770" w:rsidTr="00CA0E76">
        <w:trPr>
          <w:trHeight w:val="1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120,00</w:t>
            </w:r>
          </w:p>
        </w:tc>
      </w:tr>
      <w:tr w:rsidR="00100607" w:rsidRPr="00320770" w:rsidTr="00CA0E76">
        <w:trPr>
          <w:trHeight w:val="2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2 570,00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</w:t>
            </w:r>
            <w:proofErr w:type="spellStart"/>
            <w:r w:rsidRPr="00320770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сельское поселени</w:t>
            </w:r>
            <w:proofErr w:type="gramStart"/>
            <w:r w:rsidRPr="00320770">
              <w:rPr>
                <w:bCs/>
                <w:sz w:val="16"/>
                <w:szCs w:val="16"/>
              </w:rPr>
              <w:t>е"</w:t>
            </w:r>
            <w:proofErr w:type="gramEnd"/>
            <w:r w:rsidRPr="00320770">
              <w:rPr>
                <w:bCs/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25,00</w:t>
            </w:r>
          </w:p>
        </w:tc>
      </w:tr>
      <w:tr w:rsidR="00100607" w:rsidRPr="00320770" w:rsidTr="00CA0E76">
        <w:trPr>
          <w:trHeight w:val="1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71.2.01.00160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25,00</w:t>
            </w:r>
          </w:p>
        </w:tc>
      </w:tr>
      <w:tr w:rsidR="00100607" w:rsidRPr="00320770" w:rsidTr="00CA0E76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28,00</w:t>
            </w:r>
          </w:p>
        </w:tc>
      </w:tr>
      <w:tr w:rsidR="00100607" w:rsidRPr="00320770" w:rsidTr="00CA0E76">
        <w:trPr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28,00</w:t>
            </w:r>
          </w:p>
        </w:tc>
      </w:tr>
      <w:tr w:rsidR="00100607" w:rsidRPr="00320770" w:rsidTr="00CA0E76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320770">
              <w:rPr>
                <w:bCs/>
                <w:sz w:val="16"/>
                <w:szCs w:val="16"/>
              </w:rPr>
              <w:t>мероприятяие</w:t>
            </w:r>
            <w:proofErr w:type="gramStart"/>
            <w:r w:rsidRPr="00320770">
              <w:rPr>
                <w:bCs/>
                <w:sz w:val="16"/>
                <w:szCs w:val="16"/>
              </w:rPr>
              <w:t>:С</w:t>
            </w:r>
            <w:proofErr w:type="gramEnd"/>
            <w:r w:rsidRPr="00320770">
              <w:rPr>
                <w:bCs/>
                <w:sz w:val="16"/>
                <w:szCs w:val="16"/>
              </w:rPr>
              <w:t>оздание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безопасных условий </w:t>
            </w:r>
            <w:proofErr w:type="spellStart"/>
            <w:r w:rsidRPr="00320770">
              <w:rPr>
                <w:bCs/>
                <w:sz w:val="16"/>
                <w:szCs w:val="16"/>
              </w:rPr>
              <w:t>жизнидеятельности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населения, устранение причин, способствующих возникновению ЧС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220,00</w:t>
            </w:r>
          </w:p>
        </w:tc>
      </w:tr>
      <w:tr w:rsidR="00100607" w:rsidRPr="00320770" w:rsidTr="00CA0E76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71.Ч.01.00160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220,00</w:t>
            </w:r>
          </w:p>
        </w:tc>
      </w:tr>
      <w:tr w:rsidR="00100607" w:rsidRPr="00320770" w:rsidTr="00CA0E76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7,04</w:t>
            </w:r>
          </w:p>
        </w:tc>
      </w:tr>
      <w:tr w:rsidR="00100607" w:rsidRPr="00320770" w:rsidTr="00CA0E76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77.0.01.71340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7,04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5 600,00</w:t>
            </w:r>
          </w:p>
        </w:tc>
      </w:tr>
      <w:tr w:rsidR="00100607" w:rsidRPr="00320770" w:rsidTr="00CA0E76">
        <w:trPr>
          <w:trHeight w:val="2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4 120,00</w:t>
            </w:r>
          </w:p>
        </w:tc>
      </w:tr>
      <w:tr w:rsidR="00100607" w:rsidRPr="00320770" w:rsidTr="00CA0E76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1 480,00</w:t>
            </w:r>
          </w:p>
        </w:tc>
      </w:tr>
      <w:tr w:rsidR="00100607" w:rsidRPr="00320770" w:rsidTr="00CA0E76">
        <w:trPr>
          <w:trHeight w:val="1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10,00</w:t>
            </w:r>
          </w:p>
        </w:tc>
      </w:tr>
      <w:tr w:rsidR="00100607" w:rsidRPr="00320770" w:rsidTr="00CA0E76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83.6.00.00160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10,00</w:t>
            </w:r>
          </w:p>
        </w:tc>
      </w:tr>
      <w:tr w:rsidR="00100607" w:rsidRPr="00CA0E76" w:rsidTr="00CA0E76">
        <w:trPr>
          <w:trHeight w:val="1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6 068,75</w:t>
            </w:r>
          </w:p>
        </w:tc>
      </w:tr>
      <w:tr w:rsidR="00100607" w:rsidRPr="00CA0E76" w:rsidTr="00CA0E76">
        <w:trPr>
          <w:trHeight w:val="2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100607" w:rsidRPr="00320770" w:rsidTr="00CA0E76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Субсидии на возмещение недополученных доходов на топливо для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30,00</w:t>
            </w:r>
          </w:p>
        </w:tc>
      </w:tr>
      <w:tr w:rsidR="00100607" w:rsidRPr="00320770" w:rsidTr="00100607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30,00</w:t>
            </w:r>
          </w:p>
        </w:tc>
      </w:tr>
      <w:tr w:rsidR="00100607" w:rsidRPr="00CA0E76" w:rsidTr="00CA0E76">
        <w:trPr>
          <w:trHeight w:val="2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5 200,00</w:t>
            </w:r>
          </w:p>
        </w:tc>
      </w:tr>
      <w:tr w:rsidR="00100607" w:rsidRPr="00320770" w:rsidTr="00CA0E76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320770">
              <w:rPr>
                <w:bCs/>
                <w:sz w:val="16"/>
                <w:szCs w:val="16"/>
              </w:rPr>
              <w:t>автомобильнх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5 000,00</w:t>
            </w:r>
          </w:p>
        </w:tc>
      </w:tr>
      <w:tr w:rsidR="00100607" w:rsidRPr="00320770" w:rsidTr="00CA0E76">
        <w:trPr>
          <w:trHeight w:val="3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75.0.01.00160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5 000,00</w:t>
            </w:r>
          </w:p>
        </w:tc>
      </w:tr>
      <w:tr w:rsidR="00100607" w:rsidRPr="00320770" w:rsidTr="00CA0E76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Субсидии и </w:t>
            </w:r>
            <w:proofErr w:type="spellStart"/>
            <w:r w:rsidRPr="00320770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200,00</w:t>
            </w:r>
          </w:p>
        </w:tc>
      </w:tr>
      <w:tr w:rsidR="00100607" w:rsidRPr="00320770" w:rsidTr="00CA0E76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75.0.01.S0140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200,00</w:t>
            </w:r>
          </w:p>
        </w:tc>
      </w:tr>
      <w:tr w:rsidR="00100607" w:rsidRPr="00320770" w:rsidTr="00100607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838,75</w:t>
            </w:r>
          </w:p>
        </w:tc>
      </w:tr>
      <w:tr w:rsidR="00100607" w:rsidRPr="00320770" w:rsidTr="00CA0E76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638,75</w:t>
            </w:r>
          </w:p>
        </w:tc>
      </w:tr>
      <w:tr w:rsidR="00100607" w:rsidRPr="00320770" w:rsidTr="00CA0E76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84.1.04.00150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638,75</w:t>
            </w:r>
          </w:p>
        </w:tc>
      </w:tr>
      <w:tr w:rsidR="00100607" w:rsidRPr="00320770" w:rsidTr="00CA0E76">
        <w:trPr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200,00</w:t>
            </w:r>
          </w:p>
        </w:tc>
      </w:tr>
      <w:tr w:rsidR="00100607" w:rsidRPr="00320770" w:rsidTr="00CA0E76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84.1.04.00160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200,00</w:t>
            </w:r>
          </w:p>
        </w:tc>
      </w:tr>
      <w:tr w:rsidR="00100607" w:rsidRPr="00CA0E76" w:rsidTr="00CA0E76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32 701,15</w:t>
            </w:r>
          </w:p>
        </w:tc>
      </w:tr>
      <w:tr w:rsidR="00100607" w:rsidRPr="00320770" w:rsidTr="00CA0E76">
        <w:trPr>
          <w:trHeight w:val="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CA0E76">
        <w:trPr>
          <w:trHeight w:val="1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320770" w:rsidTr="00CA0E76">
        <w:trPr>
          <w:trHeight w:val="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84.1.05.00150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500,00</w:t>
            </w:r>
          </w:p>
        </w:tc>
      </w:tr>
      <w:tr w:rsidR="00100607" w:rsidRPr="00CA0E76" w:rsidTr="00CA0E76">
        <w:trPr>
          <w:trHeight w:val="1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6 329,15</w:t>
            </w:r>
          </w:p>
        </w:tc>
      </w:tr>
      <w:tr w:rsidR="00100607" w:rsidRPr="00320770" w:rsidTr="00CA0E76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320770">
              <w:rPr>
                <w:bCs/>
                <w:sz w:val="16"/>
                <w:szCs w:val="16"/>
              </w:rPr>
              <w:t>знергосберегающих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20770">
              <w:rPr>
                <w:bCs/>
                <w:sz w:val="16"/>
                <w:szCs w:val="16"/>
              </w:rPr>
              <w:t>ламп</w:t>
            </w:r>
            <w:proofErr w:type="gramStart"/>
            <w:r w:rsidRPr="00320770">
              <w:rPr>
                <w:bCs/>
                <w:sz w:val="16"/>
                <w:szCs w:val="16"/>
              </w:rPr>
              <w:t>,д</w:t>
            </w:r>
            <w:proofErr w:type="gramEnd"/>
            <w:r w:rsidRPr="00320770">
              <w:rPr>
                <w:bCs/>
                <w:sz w:val="16"/>
                <w:szCs w:val="16"/>
              </w:rPr>
              <w:t>изель-генератора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73.0.01.00150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30,00</w:t>
            </w:r>
          </w:p>
        </w:tc>
      </w:tr>
      <w:tr w:rsidR="00100607" w:rsidRPr="00320770" w:rsidTr="00CA0E76">
        <w:trPr>
          <w:trHeight w:val="1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73.0.01.00150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30,00</w:t>
            </w:r>
          </w:p>
        </w:tc>
      </w:tr>
      <w:tr w:rsidR="00100607" w:rsidRPr="00320770" w:rsidTr="00CA0E76">
        <w:trPr>
          <w:trHeight w:val="3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320770">
              <w:rPr>
                <w:bCs/>
                <w:sz w:val="16"/>
                <w:szCs w:val="16"/>
              </w:rPr>
              <w:t>коммунальнойи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и </w:t>
            </w:r>
            <w:proofErr w:type="gramStart"/>
            <w:r w:rsidRPr="00320770">
              <w:rPr>
                <w:bCs/>
                <w:sz w:val="16"/>
                <w:szCs w:val="16"/>
              </w:rPr>
              <w:t>инженерной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20770">
              <w:rPr>
                <w:bCs/>
                <w:sz w:val="16"/>
                <w:szCs w:val="16"/>
              </w:rPr>
              <w:t>инфратсруктуры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100,00</w:t>
            </w:r>
          </w:p>
        </w:tc>
      </w:tr>
      <w:tr w:rsidR="00100607" w:rsidRPr="00320770" w:rsidTr="00CA0E76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100,00</w:t>
            </w:r>
          </w:p>
        </w:tc>
      </w:tr>
      <w:tr w:rsidR="00100607" w:rsidRPr="00320770" w:rsidTr="00CA0E76">
        <w:trPr>
          <w:trHeight w:val="3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Поддержка и содержание </w:t>
            </w:r>
            <w:proofErr w:type="spellStart"/>
            <w:r w:rsidRPr="00320770">
              <w:rPr>
                <w:bCs/>
                <w:sz w:val="16"/>
                <w:szCs w:val="16"/>
              </w:rPr>
              <w:t>коммунальнойи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и </w:t>
            </w:r>
            <w:proofErr w:type="gramStart"/>
            <w:r w:rsidRPr="00320770">
              <w:rPr>
                <w:bCs/>
                <w:sz w:val="16"/>
                <w:szCs w:val="16"/>
              </w:rPr>
              <w:t>инженерной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20770">
              <w:rPr>
                <w:bCs/>
                <w:sz w:val="16"/>
                <w:szCs w:val="16"/>
              </w:rPr>
              <w:t>инфратсруктуры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4 199,15</w:t>
            </w:r>
          </w:p>
        </w:tc>
      </w:tr>
      <w:tr w:rsidR="00100607" w:rsidRPr="00320770" w:rsidTr="00CA0E76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4 199,15</w:t>
            </w:r>
          </w:p>
        </w:tc>
      </w:tr>
      <w:tr w:rsidR="00100607" w:rsidRPr="00320770" w:rsidTr="00CA0E76">
        <w:trPr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2 000,00</w:t>
            </w:r>
          </w:p>
        </w:tc>
      </w:tr>
      <w:tr w:rsidR="00100607" w:rsidRPr="00320770" w:rsidTr="00100607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74.0.01.00160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2 000,00</w:t>
            </w:r>
          </w:p>
        </w:tc>
      </w:tr>
      <w:tr w:rsidR="00100607" w:rsidRPr="00CA0E76" w:rsidTr="00CA0E76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25 872,00</w:t>
            </w:r>
          </w:p>
        </w:tc>
      </w:tr>
      <w:tr w:rsidR="00100607" w:rsidRPr="00320770" w:rsidTr="00CA0E76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Благоустройство территории жилой застройки (частный сектор)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19,00</w:t>
            </w:r>
          </w:p>
        </w:tc>
      </w:tr>
      <w:tr w:rsidR="00100607" w:rsidRPr="00320770" w:rsidTr="00CA0E76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71.6.01.00160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19,00</w:t>
            </w:r>
          </w:p>
        </w:tc>
      </w:tr>
      <w:tr w:rsidR="00100607" w:rsidRPr="00320770" w:rsidTr="00CA0E7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Благоустройство территории муниципального образования "</w:t>
            </w:r>
            <w:proofErr w:type="spellStart"/>
            <w:r w:rsidRPr="00320770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18 203,37</w:t>
            </w:r>
          </w:p>
        </w:tc>
      </w:tr>
      <w:tr w:rsidR="00100607" w:rsidRPr="00320770" w:rsidTr="00CA0E76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71.Б.01.00160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18 203,37</w:t>
            </w:r>
          </w:p>
        </w:tc>
      </w:tr>
      <w:tr w:rsidR="00100607" w:rsidRPr="00320770" w:rsidTr="00CA0E76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320770">
              <w:rPr>
                <w:bCs/>
                <w:sz w:val="16"/>
                <w:szCs w:val="16"/>
              </w:rPr>
              <w:t>софинанисирование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320770">
              <w:rPr>
                <w:bCs/>
                <w:sz w:val="16"/>
                <w:szCs w:val="16"/>
              </w:rPr>
              <w:t>областным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20770">
              <w:rPr>
                <w:bCs/>
                <w:sz w:val="16"/>
                <w:szCs w:val="16"/>
              </w:rPr>
              <w:t>зконом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5 346,63</w:t>
            </w:r>
          </w:p>
        </w:tc>
      </w:tr>
      <w:tr w:rsidR="00100607" w:rsidRPr="00320770" w:rsidTr="00CA0E76">
        <w:trPr>
          <w:trHeight w:val="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71.Б.01.S4660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5 346,63</w:t>
            </w:r>
          </w:p>
        </w:tc>
      </w:tr>
      <w:tr w:rsidR="00100607" w:rsidRPr="00320770" w:rsidTr="00CA0E76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Установка наружного освещения на территории МО "</w:t>
            </w:r>
            <w:proofErr w:type="spellStart"/>
            <w:r w:rsidRPr="00320770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2 300,00</w:t>
            </w:r>
          </w:p>
        </w:tc>
      </w:tr>
      <w:tr w:rsidR="00100607" w:rsidRPr="00320770" w:rsidTr="00CA0E76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71.О.01.00160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2 300,00</w:t>
            </w:r>
          </w:p>
        </w:tc>
      </w:tr>
      <w:tr w:rsidR="00100607" w:rsidRPr="00320770" w:rsidTr="00CA0E76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320770">
              <w:rPr>
                <w:bCs/>
                <w:sz w:val="16"/>
                <w:szCs w:val="16"/>
              </w:rPr>
              <w:t>мероприятяие</w:t>
            </w:r>
            <w:proofErr w:type="spellEnd"/>
            <w:r w:rsidRPr="00320770">
              <w:rPr>
                <w:bCs/>
                <w:sz w:val="16"/>
                <w:szCs w:val="16"/>
              </w:rPr>
              <w:t>: Обеспечение экологической безопасности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71.П.01.00160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3,00</w:t>
            </w:r>
          </w:p>
        </w:tc>
      </w:tr>
      <w:tr w:rsidR="00100607" w:rsidRPr="00320770" w:rsidTr="00CA0E76">
        <w:trPr>
          <w:trHeight w:val="1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71.П.01.00160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3,00</w:t>
            </w:r>
          </w:p>
        </w:tc>
      </w:tr>
      <w:tr w:rsidR="00100607" w:rsidRPr="00CA0E76" w:rsidTr="00CA0E76">
        <w:trPr>
          <w:trHeight w:val="2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100607" w:rsidRPr="00320770" w:rsidTr="00CA0E76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450,00</w:t>
            </w:r>
          </w:p>
        </w:tc>
      </w:tr>
      <w:tr w:rsidR="00100607" w:rsidRPr="00320770" w:rsidTr="00CA0E76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320770">
              <w:rPr>
                <w:bCs/>
                <w:sz w:val="16"/>
                <w:szCs w:val="16"/>
              </w:rPr>
              <w:t>-с</w:t>
            </w:r>
            <w:proofErr w:type="gramEnd"/>
            <w:r w:rsidRPr="00320770">
              <w:rPr>
                <w:bCs/>
                <w:sz w:val="16"/>
                <w:szCs w:val="16"/>
              </w:rPr>
              <w:t>типендии и поощрение за работу в трудовых бригадах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71.М.01.00150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300,00</w:t>
            </w:r>
          </w:p>
        </w:tc>
      </w:tr>
      <w:tr w:rsidR="00100607" w:rsidRPr="00320770" w:rsidTr="00CA0E76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150,00</w:t>
            </w:r>
          </w:p>
        </w:tc>
      </w:tr>
      <w:tr w:rsidR="00100607" w:rsidRPr="00320770" w:rsidTr="00CA0E76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71.М.01.00160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150,00</w:t>
            </w:r>
          </w:p>
        </w:tc>
      </w:tr>
      <w:tr w:rsidR="00100607" w:rsidRPr="00CA0E76" w:rsidTr="00CA0E76">
        <w:trPr>
          <w:trHeight w:val="1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31 186,00</w:t>
            </w:r>
          </w:p>
        </w:tc>
      </w:tr>
      <w:tr w:rsidR="00100607" w:rsidRPr="00320770" w:rsidTr="00CA0E76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31 186,00</w:t>
            </w:r>
          </w:p>
        </w:tc>
      </w:tr>
      <w:tr w:rsidR="00100607" w:rsidRPr="00320770" w:rsidTr="00CA0E76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9 300,00</w:t>
            </w:r>
          </w:p>
        </w:tc>
      </w:tr>
      <w:tr w:rsidR="00100607" w:rsidRPr="00320770" w:rsidTr="00CA0E76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70,00</w:t>
            </w:r>
          </w:p>
        </w:tc>
      </w:tr>
      <w:tr w:rsidR="00100607" w:rsidRPr="00320770" w:rsidTr="00CA0E76">
        <w:trPr>
          <w:trHeight w:val="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71.К.01.00160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9 230,00</w:t>
            </w:r>
          </w:p>
        </w:tc>
      </w:tr>
      <w:tr w:rsidR="00100607" w:rsidRPr="00320770" w:rsidTr="00CA0E76">
        <w:trPr>
          <w:trHeight w:val="4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Строительство </w:t>
            </w:r>
            <w:proofErr w:type="spellStart"/>
            <w:r w:rsidRPr="00320770">
              <w:rPr>
                <w:bCs/>
                <w:sz w:val="16"/>
                <w:szCs w:val="16"/>
              </w:rPr>
              <w:t>культурно-досугового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центра по адресу: Ленинградская область. Всеволожский район, д</w:t>
            </w:r>
            <w:proofErr w:type="gramStart"/>
            <w:r w:rsidRPr="00320770">
              <w:rPr>
                <w:bCs/>
                <w:sz w:val="16"/>
                <w:szCs w:val="16"/>
              </w:rPr>
              <w:t>.Н</w:t>
            </w:r>
            <w:proofErr w:type="gramEnd"/>
            <w:r w:rsidRPr="00320770">
              <w:rPr>
                <w:bCs/>
                <w:sz w:val="16"/>
                <w:szCs w:val="16"/>
              </w:rPr>
              <w:t xml:space="preserve">овое </w:t>
            </w:r>
            <w:proofErr w:type="spellStart"/>
            <w:r w:rsidRPr="00320770">
              <w:rPr>
                <w:bCs/>
                <w:sz w:val="16"/>
                <w:szCs w:val="16"/>
              </w:rPr>
              <w:t>Девяткино</w:t>
            </w:r>
            <w:proofErr w:type="spellEnd"/>
            <w:r w:rsidRPr="00320770">
              <w:rPr>
                <w:bCs/>
                <w:sz w:val="16"/>
                <w:szCs w:val="16"/>
              </w:rPr>
              <w:t>, ул.Школьная, д.6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6 133,00</w:t>
            </w:r>
          </w:p>
        </w:tc>
      </w:tr>
      <w:tr w:rsidR="00100607" w:rsidRPr="00320770" w:rsidTr="00CA0E76">
        <w:trPr>
          <w:trHeight w:val="3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72.0.01.S4230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6 133,00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10 825,00</w:t>
            </w:r>
          </w:p>
        </w:tc>
      </w:tr>
      <w:tr w:rsidR="00100607" w:rsidRPr="00320770" w:rsidTr="00CA0E76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8 123,00</w:t>
            </w:r>
          </w:p>
        </w:tc>
      </w:tr>
      <w:tr w:rsidR="00100607" w:rsidRPr="00320770" w:rsidTr="00CA0E76">
        <w:trPr>
          <w:trHeight w:val="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2,00</w:t>
            </w:r>
          </w:p>
        </w:tc>
      </w:tr>
      <w:tr w:rsidR="00100607" w:rsidRPr="00320770" w:rsidTr="00CA0E76">
        <w:trPr>
          <w:trHeight w:val="1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2 700,00</w:t>
            </w:r>
          </w:p>
        </w:tc>
      </w:tr>
      <w:tr w:rsidR="00100607" w:rsidRPr="00320770" w:rsidTr="00CA0E76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10,00</w:t>
            </w:r>
          </w:p>
        </w:tc>
      </w:tr>
      <w:tr w:rsidR="00100607" w:rsidRPr="00320770" w:rsidTr="00CA0E76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320770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4 918,00</w:t>
            </w:r>
          </w:p>
        </w:tc>
      </w:tr>
      <w:tr w:rsidR="00100607" w:rsidRPr="00320770" w:rsidTr="00CA0E76">
        <w:trPr>
          <w:trHeight w:val="1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3 777,27</w:t>
            </w:r>
          </w:p>
        </w:tc>
      </w:tr>
      <w:tr w:rsidR="00100607" w:rsidRPr="00320770" w:rsidTr="00CA0E76">
        <w:trPr>
          <w:trHeight w:val="3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83.7.00.S0360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1 140,73</w:t>
            </w:r>
          </w:p>
        </w:tc>
      </w:tr>
      <w:tr w:rsidR="00100607" w:rsidRPr="00CA0E76" w:rsidTr="00CA0E76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334,70</w:t>
            </w:r>
          </w:p>
        </w:tc>
      </w:tr>
      <w:tr w:rsidR="00100607" w:rsidRPr="00320770" w:rsidTr="00CA0E7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19,70</w:t>
            </w:r>
          </w:p>
        </w:tc>
      </w:tr>
      <w:tr w:rsidR="00100607" w:rsidRPr="00320770" w:rsidTr="00CA0E76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19,70</w:t>
            </w:r>
          </w:p>
        </w:tc>
      </w:tr>
      <w:tr w:rsidR="00100607" w:rsidRPr="00320770" w:rsidTr="00CA0E76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84.1.06.00150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19,70</w:t>
            </w:r>
          </w:p>
        </w:tc>
      </w:tr>
      <w:tr w:rsidR="00100607" w:rsidRPr="00320770" w:rsidTr="00CA0E76">
        <w:trPr>
          <w:trHeight w:val="1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315,00</w:t>
            </w:r>
          </w:p>
        </w:tc>
      </w:tr>
      <w:tr w:rsidR="00100607" w:rsidRPr="00320770" w:rsidTr="00CA0E76">
        <w:trPr>
          <w:trHeight w:val="1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320770">
              <w:rPr>
                <w:bCs/>
                <w:sz w:val="16"/>
                <w:szCs w:val="16"/>
              </w:rPr>
              <w:t>мед</w:t>
            </w:r>
            <w:proofErr w:type="gramStart"/>
            <w:r w:rsidRPr="00320770">
              <w:rPr>
                <w:bCs/>
                <w:sz w:val="16"/>
                <w:szCs w:val="16"/>
              </w:rPr>
              <w:t>.р</w:t>
            </w:r>
            <w:proofErr w:type="gramEnd"/>
            <w:r w:rsidRPr="00320770">
              <w:rPr>
                <w:bCs/>
                <w:sz w:val="16"/>
                <w:szCs w:val="16"/>
              </w:rPr>
              <w:t>аботников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71.9.01.00150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315,00</w:t>
            </w:r>
          </w:p>
        </w:tc>
      </w:tr>
      <w:tr w:rsidR="00100607" w:rsidRPr="00CA0E76" w:rsidTr="00CA0E76">
        <w:trPr>
          <w:trHeight w:val="3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1 230,00</w:t>
            </w:r>
          </w:p>
        </w:tc>
      </w:tr>
      <w:tr w:rsidR="00100607" w:rsidRPr="00320770" w:rsidTr="00CA0E76">
        <w:trPr>
          <w:trHeight w:val="1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1 230,00</w:t>
            </w:r>
          </w:p>
        </w:tc>
      </w:tr>
      <w:tr w:rsidR="00100607" w:rsidRPr="00320770" w:rsidTr="00320770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1 230,00</w:t>
            </w:r>
          </w:p>
        </w:tc>
      </w:tr>
      <w:tr w:rsidR="00100607" w:rsidRPr="00320770" w:rsidTr="00CA0E76">
        <w:trPr>
          <w:trHeight w:val="1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71.С.01.00160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1 230,00</w:t>
            </w:r>
          </w:p>
        </w:tc>
      </w:tr>
      <w:tr w:rsidR="00100607" w:rsidRPr="00CA0E76" w:rsidTr="00CA0E76">
        <w:trPr>
          <w:trHeight w:val="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320770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2 141,98</w:t>
            </w:r>
          </w:p>
        </w:tc>
      </w:tr>
      <w:tr w:rsidR="00100607" w:rsidRPr="00320770" w:rsidTr="00CA0E76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2 141,98</w:t>
            </w:r>
          </w:p>
        </w:tc>
      </w:tr>
      <w:tr w:rsidR="00100607" w:rsidRPr="00320770" w:rsidTr="00CA0E76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Обслуживание муниципального долга МО "</w:t>
            </w:r>
            <w:proofErr w:type="spellStart"/>
            <w:r w:rsidRPr="00320770">
              <w:rPr>
                <w:bCs/>
                <w:sz w:val="16"/>
                <w:szCs w:val="16"/>
              </w:rPr>
              <w:t>Новодевяткинское</w:t>
            </w:r>
            <w:proofErr w:type="spellEnd"/>
            <w:r w:rsidRPr="00320770">
              <w:rPr>
                <w:bCs/>
                <w:sz w:val="16"/>
                <w:szCs w:val="16"/>
              </w:rPr>
              <w:t xml:space="preserve">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83.9.00.00150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320770" w:rsidRDefault="00100607" w:rsidP="00320770">
            <w:pPr>
              <w:jc w:val="center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320770" w:rsidRDefault="00100607" w:rsidP="00320770">
            <w:pPr>
              <w:jc w:val="right"/>
              <w:rPr>
                <w:bCs/>
                <w:sz w:val="16"/>
                <w:szCs w:val="16"/>
              </w:rPr>
            </w:pPr>
            <w:r w:rsidRPr="00320770">
              <w:rPr>
                <w:bCs/>
                <w:sz w:val="16"/>
                <w:szCs w:val="16"/>
              </w:rPr>
              <w:t>2 141,98</w:t>
            </w:r>
          </w:p>
        </w:tc>
      </w:tr>
      <w:tr w:rsidR="00100607" w:rsidRPr="00CA0E76" w:rsidTr="00100607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</w:t>
            </w:r>
            <w:r w:rsidRPr="00CA0E7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07" w:rsidRPr="00CA0E76" w:rsidRDefault="00100607" w:rsidP="00320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7" w:rsidRPr="00CA0E76" w:rsidRDefault="00100607" w:rsidP="00CA0E76">
            <w:pPr>
              <w:jc w:val="right"/>
              <w:rPr>
                <w:b/>
                <w:bCs/>
                <w:sz w:val="16"/>
                <w:szCs w:val="16"/>
              </w:rPr>
            </w:pPr>
            <w:r w:rsidRPr="00CA0E76">
              <w:rPr>
                <w:b/>
                <w:bCs/>
                <w:sz w:val="16"/>
                <w:szCs w:val="16"/>
              </w:rPr>
              <w:t>130 620,3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:rsidR="007F4F50" w:rsidRPr="00320770" w:rsidRDefault="007F4F50" w:rsidP="00726600">
      <w:pPr>
        <w:jc w:val="center"/>
        <w:rPr>
          <w:sz w:val="16"/>
          <w:szCs w:val="16"/>
        </w:rPr>
      </w:pPr>
    </w:p>
    <w:p w:rsidR="00100607" w:rsidRDefault="00100607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  <w:lang w:val="en-US"/>
        </w:rPr>
      </w:pPr>
      <w:bookmarkStart w:id="22" w:name="OLE_LINK113"/>
      <w:bookmarkStart w:id="23" w:name="OLE_LINK1"/>
      <w:bookmarkStart w:id="24" w:name="OLE_LINK2"/>
    </w:p>
    <w:p w:rsidR="00100607" w:rsidRDefault="00100607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E264B9" w:rsidRDefault="00E264B9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CF3D91" w:rsidRPr="00CF3D91" w:rsidRDefault="00CF3D91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</w:p>
    <w:p w:rsidR="00100607" w:rsidRDefault="00100607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  <w:lang w:val="en-US"/>
        </w:rPr>
      </w:pP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1371CC">
        <w:rPr>
          <w:sz w:val="16"/>
          <w:szCs w:val="16"/>
        </w:rPr>
        <w:t>6</w:t>
      </w:r>
    </w:p>
    <w:p w:rsidR="00842F8F" w:rsidRPr="0024643A" w:rsidRDefault="00842F8F" w:rsidP="00D77922">
      <w:pPr>
        <w:widowControl w:val="0"/>
        <w:tabs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EA0A91">
        <w:rPr>
          <w:sz w:val="16"/>
          <w:szCs w:val="16"/>
        </w:rPr>
        <w:t>совета депутатов</w:t>
      </w:r>
    </w:p>
    <w:p w:rsidR="00842F8F" w:rsidRDefault="00842F8F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CA0E76">
        <w:rPr>
          <w:sz w:val="16"/>
          <w:szCs w:val="16"/>
        </w:rPr>
        <w:t>24 апреля</w:t>
      </w:r>
      <w:r w:rsidR="00E555FA">
        <w:rPr>
          <w:sz w:val="16"/>
          <w:szCs w:val="16"/>
        </w:rPr>
        <w:t xml:space="preserve"> 2019г</w:t>
      </w:r>
      <w:r w:rsidRPr="0024643A">
        <w:rPr>
          <w:sz w:val="16"/>
          <w:szCs w:val="16"/>
        </w:rPr>
        <w:t xml:space="preserve">. </w:t>
      </w:r>
      <w:r w:rsidR="00F95D7D">
        <w:rPr>
          <w:sz w:val="16"/>
          <w:szCs w:val="16"/>
        </w:rPr>
        <w:t>№21</w:t>
      </w:r>
      <w:r w:rsidR="00E555FA">
        <w:rPr>
          <w:sz w:val="16"/>
          <w:szCs w:val="16"/>
        </w:rPr>
        <w:t xml:space="preserve"> </w:t>
      </w:r>
      <w:r w:rsidR="00776FEB" w:rsidRPr="0024643A">
        <w:rPr>
          <w:sz w:val="16"/>
          <w:szCs w:val="16"/>
        </w:rPr>
        <w:t>/01-07</w:t>
      </w:r>
    </w:p>
    <w:p w:rsidR="00E264B9" w:rsidRPr="0024643A" w:rsidRDefault="00E264B9" w:rsidP="00CF3D91">
      <w:pPr>
        <w:widowControl w:val="0"/>
        <w:tabs>
          <w:tab w:val="left" w:pos="4962"/>
          <w:tab w:val="left" w:pos="6798"/>
        </w:tabs>
        <w:ind w:left="426" w:right="282"/>
        <w:jc w:val="right"/>
        <w:rPr>
          <w:sz w:val="16"/>
          <w:szCs w:val="16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7669"/>
        <w:gridCol w:w="1701"/>
        <w:gridCol w:w="850"/>
      </w:tblGrid>
      <w:tr w:rsidR="00CA0E76" w:rsidRPr="0024643A" w:rsidTr="00CF3D91">
        <w:trPr>
          <w:trHeight w:val="121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E76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F3D91" w:rsidRDefault="00CF3D91" w:rsidP="00CF3D91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caps/>
                <w:sz w:val="16"/>
                <w:szCs w:val="16"/>
              </w:rPr>
              <w:t xml:space="preserve">ВЕДОМСТВЕННАЯ СТРУКТУРА РАСХОДОВ </w:t>
            </w:r>
            <w:r w:rsidRPr="0024643A">
              <w:rPr>
                <w:b/>
                <w:sz w:val="16"/>
                <w:szCs w:val="16"/>
              </w:rPr>
              <w:t>БЮДЖЕТА МУНИЦИПАЛЬНОГО ОБРАЗОВАНИЯ</w:t>
            </w:r>
          </w:p>
          <w:p w:rsidR="00CF3D91" w:rsidRDefault="00CF3D91" w:rsidP="00CF3D91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«НОВОДЕВЯТКИНСКОЕ СЕЛЬСКОЕ ПОСЕЛЕНИЕ» НА </w:t>
            </w:r>
            <w:r>
              <w:rPr>
                <w:b/>
                <w:sz w:val="16"/>
                <w:szCs w:val="16"/>
              </w:rPr>
              <w:t>2020-2021гг.</w:t>
            </w:r>
          </w:p>
          <w:tbl>
            <w:tblPr>
              <w:tblW w:w="9966" w:type="dxa"/>
              <w:tblLayout w:type="fixed"/>
              <w:tblLook w:val="04A0"/>
            </w:tblPr>
            <w:tblGrid>
              <w:gridCol w:w="4437"/>
              <w:gridCol w:w="567"/>
              <w:gridCol w:w="426"/>
              <w:gridCol w:w="567"/>
              <w:gridCol w:w="1275"/>
              <w:gridCol w:w="709"/>
              <w:gridCol w:w="992"/>
              <w:gridCol w:w="993"/>
            </w:tblGrid>
            <w:tr w:rsidR="00CF3D91" w:rsidRPr="00CF3D91" w:rsidTr="00E264B9">
              <w:trPr>
                <w:trHeight w:val="300"/>
              </w:trPr>
              <w:tc>
                <w:tcPr>
                  <w:tcW w:w="4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Адм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 на            2020 г. в тыс</w:t>
                  </w:r>
                  <w:proofErr w:type="gramStart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 на            2021 г. в тыс</w:t>
                  </w:r>
                  <w:proofErr w:type="gramStart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уб.</w:t>
                  </w:r>
                </w:p>
              </w:tc>
            </w:tr>
            <w:tr w:rsidR="00CF3D91" w:rsidRPr="00CF3D91" w:rsidTr="00E264B9">
              <w:trPr>
                <w:trHeight w:val="188"/>
              </w:trPr>
              <w:tc>
                <w:tcPr>
                  <w:tcW w:w="4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D91" w:rsidRPr="00CF3D91" w:rsidRDefault="00CF3D91" w:rsidP="00CF3D9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F3D91" w:rsidRPr="00CF3D91" w:rsidTr="00E264B9">
              <w:trPr>
                <w:trHeight w:val="112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ind w:right="1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АДМИНИСТРАЦИЯ, КАЗЕННЫЕ УЧРЕЖДЕНИЯ МУНИЦИПАЛЬНОГО ОБРАЗОВАНИЯ "НОВОДЕВЯТКИНСКОЕ СЕЛЬСКОЕ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156 055,00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131 942,11</w:t>
                  </w:r>
                </w:p>
              </w:tc>
            </w:tr>
            <w:tr w:rsidR="00CF3D91" w:rsidRPr="00CF3D91" w:rsidTr="00E264B9">
              <w:trPr>
                <w:trHeight w:val="27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48 878,69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37 265,86</w:t>
                  </w:r>
                </w:p>
              </w:tc>
            </w:tr>
            <w:tr w:rsidR="00CF3D91" w:rsidRPr="00CF3D91" w:rsidTr="00E264B9">
              <w:trPr>
                <w:trHeight w:val="547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</w:tr>
            <w:tr w:rsidR="00CF3D91" w:rsidRPr="00CF3D91" w:rsidTr="00E264B9">
              <w:trPr>
                <w:trHeight w:val="116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2 642,86</w:t>
                  </w:r>
                </w:p>
              </w:tc>
            </w:tr>
            <w:tr w:rsidR="00CF3D91" w:rsidRPr="00CF3D91" w:rsidTr="00E264B9">
              <w:trPr>
                <w:trHeight w:val="27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2 052,86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2 052,86</w:t>
                  </w:r>
                </w:p>
              </w:tc>
            </w:tr>
            <w:tr w:rsidR="00CF3D91" w:rsidRPr="00CF3D91" w:rsidTr="00E264B9">
              <w:trPr>
                <w:trHeight w:val="46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590,00</w:t>
                  </w:r>
                </w:p>
              </w:tc>
            </w:tr>
            <w:tr w:rsidR="00CF3D91" w:rsidRPr="00CF3D91" w:rsidTr="00E264B9">
              <w:trPr>
                <w:trHeight w:val="32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5 608,00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5 608,00</w:t>
                  </w:r>
                </w:p>
              </w:tc>
            </w:tr>
            <w:tr w:rsidR="00CF3D91" w:rsidRPr="00CF3D91" w:rsidTr="00E264B9">
              <w:trPr>
                <w:trHeight w:val="76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1 288,00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1 288,00</w:t>
                  </w:r>
                </w:p>
              </w:tc>
            </w:tr>
            <w:tr w:rsidR="00CF3D91" w:rsidRPr="00CF3D91" w:rsidTr="00E264B9">
              <w:trPr>
                <w:trHeight w:val="25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</w:tr>
            <w:tr w:rsidR="00CF3D91" w:rsidRPr="00CF3D91" w:rsidTr="00E264B9">
              <w:trPr>
                <w:trHeight w:val="60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298,00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298,00</w:t>
                  </w:r>
                </w:p>
              </w:tc>
            </w:tr>
            <w:tr w:rsidR="00CF3D91" w:rsidRPr="00CF3D91" w:rsidTr="00E264B9">
              <w:trPr>
                <w:trHeight w:val="126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</w:tr>
            <w:tr w:rsidR="00CF3D91" w:rsidRPr="00CF3D91" w:rsidTr="00E264B9">
              <w:trPr>
                <w:trHeight w:val="77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</w:tr>
            <w:tr w:rsidR="00CF3D91" w:rsidRPr="00CF3D91" w:rsidTr="00E264B9">
              <w:trPr>
                <w:trHeight w:val="83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</w:tr>
            <w:tr w:rsidR="00CF3D91" w:rsidRPr="00CF3D91" w:rsidTr="00E264B9">
              <w:trPr>
                <w:trHeight w:val="19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83.1.00.00150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</w:tr>
            <w:tr w:rsidR="00CF3D91" w:rsidRPr="00CF3D91" w:rsidTr="00E264B9">
              <w:trPr>
                <w:trHeight w:val="51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13 285,00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3D91" w:rsidRPr="00CF3D91" w:rsidRDefault="00CF3D91" w:rsidP="00E264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13 285,00</w:t>
                  </w:r>
                </w:p>
              </w:tc>
            </w:tr>
            <w:tr w:rsidR="00CF3D91" w:rsidRPr="00CF3D91" w:rsidTr="00E264B9">
              <w:trPr>
                <w:trHeight w:val="112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CF3D91">
                    <w:rPr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</w:t>
                  </w:r>
                  <w:proofErr w:type="gram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13 190,00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13 190,00</w:t>
                  </w:r>
                </w:p>
              </w:tc>
            </w:tr>
            <w:tr w:rsidR="00CF3D91" w:rsidRPr="00CF3D91" w:rsidTr="00E264B9">
              <w:trPr>
                <w:trHeight w:val="36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9 990,00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9 990,00</w:t>
                  </w:r>
                </w:p>
              </w:tc>
            </w:tr>
            <w:tr w:rsidR="00CF3D91" w:rsidRPr="00CF3D91" w:rsidTr="00E264B9">
              <w:trPr>
                <w:trHeight w:val="699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3 200,00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3 200,00</w:t>
                  </w:r>
                </w:p>
              </w:tc>
            </w:tr>
            <w:tr w:rsidR="00CF3D91" w:rsidRPr="00CF3D91" w:rsidTr="00E264B9">
              <w:trPr>
                <w:trHeight w:val="154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самоупраления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в рамках </w:t>
                  </w:r>
                  <w:proofErr w:type="gramStart"/>
                  <w:r w:rsidRPr="00CF3D91">
                    <w:rPr>
                      <w:color w:val="000000"/>
                      <w:sz w:val="16"/>
                      <w:szCs w:val="16"/>
                    </w:rPr>
                    <w:t>обеспечения деятельности аппаратов органов местного самоуправления муниципального</w:t>
                  </w:r>
                  <w:proofErr w:type="gram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CF3D91" w:rsidRPr="00CF3D91" w:rsidTr="00E264B9">
              <w:trPr>
                <w:trHeight w:val="56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83.3.00.00150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CF3D91" w:rsidRPr="00CF3D91" w:rsidTr="00E264B9">
              <w:trPr>
                <w:trHeight w:val="61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1 350,00</w:t>
                  </w:r>
                </w:p>
              </w:tc>
            </w:tr>
            <w:tr w:rsidR="00CF3D91" w:rsidRPr="00CF3D91" w:rsidTr="00E264B9">
              <w:trPr>
                <w:trHeight w:val="120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Расходы на обеспечение функций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контроольно-счетного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83.4.00.00150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CF3D91" w:rsidRPr="00CF3D91" w:rsidTr="00E264B9">
              <w:trPr>
                <w:trHeight w:val="42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83.4.00.00150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CF3D91" w:rsidRPr="00CF3D91" w:rsidTr="00E264B9">
              <w:trPr>
                <w:trHeight w:val="145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83.4.00.10140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1 290,00</w:t>
                  </w:r>
                </w:p>
              </w:tc>
            </w:tr>
            <w:tr w:rsidR="00CF3D91" w:rsidRPr="00CF3D91" w:rsidTr="00E264B9">
              <w:trPr>
                <w:trHeight w:val="22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83.4.00.10140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990,00</w:t>
                  </w:r>
                </w:p>
              </w:tc>
            </w:tr>
            <w:tr w:rsidR="00CF3D91" w:rsidRPr="00CF3D91" w:rsidTr="00E264B9">
              <w:trPr>
                <w:trHeight w:val="41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83.4.00.10140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CF3D91" w:rsidRPr="00CF3D91" w:rsidTr="00E264B9">
              <w:trPr>
                <w:trHeight w:val="33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CF3D91" w:rsidRPr="00CF3D91" w:rsidTr="00E264B9">
              <w:trPr>
                <w:trHeight w:val="37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Резервный фонд МО "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сельское поселение"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84.1.02.00150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CF3D91" w:rsidRPr="00CF3D91" w:rsidTr="00E264B9">
              <w:trPr>
                <w:trHeight w:val="26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25 492,83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</w:tr>
            <w:tr w:rsidR="00CF3D91" w:rsidRPr="00CF3D91" w:rsidTr="00E264B9">
              <w:trPr>
                <w:trHeight w:val="55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Исполнение администрацией МО "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сельское поселение" полномочий по решению вопросов местного значения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3 351,80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38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1 051,80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7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56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Исполнение администрацией МО "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сельское поселение" полномочий по решению вопросов местного значения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7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13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76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7 391,03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30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33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7 291,03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56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Обеспечение хозяйственной деятельности администрации и исполнение других общегосударственных вопросов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8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7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42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Обслуживание информационных систем для освещения деятельности ОСМУ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78.0.01.00150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41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78.0.01.00150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7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Создание, развитие и обслуживание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инфрастркутупных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информационных систем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78.0.01.00160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42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78.0.01.00160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97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83.5.00.00160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13 880,00</w:t>
                  </w:r>
                </w:p>
              </w:tc>
            </w:tr>
            <w:tr w:rsidR="00CF3D91" w:rsidRPr="00CF3D91" w:rsidTr="00E264B9">
              <w:trPr>
                <w:trHeight w:val="29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83.5.00.00160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10 580,00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10 580,00</w:t>
                  </w:r>
                </w:p>
              </w:tc>
            </w:tr>
            <w:tr w:rsidR="00CF3D91" w:rsidRPr="00CF3D91" w:rsidTr="00E264B9">
              <w:trPr>
                <w:trHeight w:val="27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83.5.00.00160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</w:tr>
            <w:tr w:rsidR="00CF3D91" w:rsidRPr="00CF3D91" w:rsidTr="00E264B9">
              <w:trPr>
                <w:trHeight w:val="33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844,20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1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844,20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839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Исполнение полномочий в сфере осуществления воинского учета. ВУС. Субвенции.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43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643,40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42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28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6 497,10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</w:tr>
            <w:tr w:rsidR="00CF3D91" w:rsidRPr="00CF3D91" w:rsidTr="00E264B9">
              <w:trPr>
                <w:trHeight w:val="32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6 497,10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6 490,00</w:t>
                  </w:r>
                </w:p>
              </w:tc>
            </w:tr>
            <w:tr w:rsidR="00CF3D91" w:rsidRPr="00CF3D91" w:rsidTr="00E264B9">
              <w:trPr>
                <w:trHeight w:val="52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Исполнение полномочий в сфере административных правонарушений. Составление протоколов. Субвенции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77.0.01.71340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19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77.0.01.71340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F3D91" w:rsidRPr="00CF3D91" w:rsidTr="00E264B9">
              <w:trPr>
                <w:trHeight w:val="55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83.6.00.00160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6 480,00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6 480,00</w:t>
                  </w:r>
                </w:p>
              </w:tc>
            </w:tr>
            <w:tr w:rsidR="00CF3D91" w:rsidRPr="00CF3D91" w:rsidTr="00E264B9">
              <w:trPr>
                <w:trHeight w:val="15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83.6.00.00160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</w:tr>
            <w:tr w:rsidR="00CF3D91" w:rsidRPr="00CF3D91" w:rsidTr="00E264B9">
              <w:trPr>
                <w:trHeight w:val="38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83.6.00.00160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1 480,00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1 480,00</w:t>
                  </w:r>
                </w:p>
              </w:tc>
            </w:tr>
            <w:tr w:rsidR="00CF3D91" w:rsidRPr="00CF3D91" w:rsidTr="00E264B9">
              <w:trPr>
                <w:trHeight w:val="53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Выполнение функций МКУ «Охрана общественного порядка».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83.6.00.00160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CF3D91" w:rsidRPr="00CF3D91" w:rsidTr="00E264B9">
              <w:trPr>
                <w:trHeight w:val="13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83.6.00.00160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CF3D91" w:rsidRPr="00CF3D91" w:rsidTr="00E264B9">
              <w:trPr>
                <w:trHeight w:val="8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27 046,00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30 221,88</w:t>
                  </w:r>
                </w:p>
              </w:tc>
            </w:tr>
            <w:tr w:rsidR="00CF3D91" w:rsidRPr="00CF3D91" w:rsidTr="00E264B9">
              <w:trPr>
                <w:trHeight w:val="29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CF3D91" w:rsidRPr="00CF3D91" w:rsidTr="00E264B9">
              <w:trPr>
                <w:trHeight w:val="27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на топливо для населения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84.1.03.00150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CF3D91" w:rsidRPr="00CF3D91" w:rsidTr="00E264B9">
              <w:trPr>
                <w:trHeight w:val="84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84.1.03.00150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CF3D91" w:rsidRPr="00CF3D91" w:rsidTr="00E264B9">
              <w:trPr>
                <w:trHeight w:val="179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CF3D91" w:rsidRPr="00CF3D91" w:rsidTr="00E264B9">
              <w:trPr>
                <w:trHeight w:val="56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Текущий ремонт дорожного покрытия, содержание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автомобильнх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дорог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75.0.01.00160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CF3D91" w:rsidRPr="00CF3D91" w:rsidTr="00E264B9">
              <w:trPr>
                <w:trHeight w:val="277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75.0.01.00160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8 175,88</w:t>
                  </w:r>
                </w:p>
              </w:tc>
            </w:tr>
            <w:tr w:rsidR="00CF3D91" w:rsidRPr="00CF3D91" w:rsidTr="00E264B9">
              <w:trPr>
                <w:trHeight w:val="14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22 016,00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22 016,00</w:t>
                  </w:r>
                </w:p>
              </w:tc>
            </w:tr>
            <w:tr w:rsidR="00CF3D91" w:rsidRPr="00CF3D91" w:rsidTr="00E264B9">
              <w:trPr>
                <w:trHeight w:val="653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84.1.04.00150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CF3D91" w:rsidRPr="00CF3D91" w:rsidTr="00E264B9">
              <w:trPr>
                <w:trHeight w:val="19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84.1.04.00150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CF3D91" w:rsidRPr="00CF3D91" w:rsidTr="00E264B9">
              <w:trPr>
                <w:trHeight w:val="41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Мероприятия по реализации государственной политики в области управления государственной и муниципальной собственностью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84.1.04.00160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</w:tr>
            <w:tr w:rsidR="00CF3D91" w:rsidRPr="00CF3D91" w:rsidTr="00E264B9">
              <w:trPr>
                <w:trHeight w:val="9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84.1.04.00160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21 016,00</w:t>
                  </w:r>
                </w:p>
              </w:tc>
            </w:tr>
            <w:tr w:rsidR="00CF3D91" w:rsidRPr="00CF3D91" w:rsidTr="00E264B9">
              <w:trPr>
                <w:trHeight w:val="18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49 314,33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34 986,47</w:t>
                  </w:r>
                </w:p>
              </w:tc>
            </w:tr>
            <w:tr w:rsidR="00CF3D91" w:rsidRPr="00CF3D91" w:rsidTr="00E264B9">
              <w:trPr>
                <w:trHeight w:val="28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CF3D91" w:rsidRPr="00CF3D91" w:rsidTr="00E264B9">
              <w:trPr>
                <w:trHeight w:val="40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Мероприятия по содержанию муниципального жилищного фонд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84.1.05.00150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CF3D91" w:rsidRPr="00CF3D91" w:rsidTr="00E264B9">
              <w:trPr>
                <w:trHeight w:val="26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84.1.05.00150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CF3D91" w:rsidRPr="00CF3D91" w:rsidTr="00E264B9">
              <w:trPr>
                <w:trHeight w:val="13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CF3D91" w:rsidRPr="00CF3D91" w:rsidTr="00E264B9">
              <w:trPr>
                <w:trHeight w:val="36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Мероприятия по строительству, комплексной реконструкции и содержанию коммунальной инфраструктуры.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74.0.01.00160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CF3D91" w:rsidRPr="00CF3D91" w:rsidTr="00E264B9">
              <w:trPr>
                <w:trHeight w:val="18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74.0.01.00160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29 314,33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14 986,47</w:t>
                  </w:r>
                </w:p>
              </w:tc>
            </w:tr>
            <w:tr w:rsidR="00CF3D91" w:rsidRPr="00CF3D91" w:rsidTr="00E264B9">
              <w:trPr>
                <w:trHeight w:val="26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CF3D91" w:rsidRPr="00CF3D91" w:rsidTr="00E264B9">
              <w:trPr>
                <w:trHeight w:val="27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Благоустройство территории муниципального образования "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сельское поселение"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71.Б.01.00160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CF3D91" w:rsidRPr="00CF3D91" w:rsidTr="00E264B9">
              <w:trPr>
                <w:trHeight w:val="24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71.Б.01.00160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CF3D91" w:rsidRPr="00CF3D91" w:rsidTr="00E264B9">
              <w:trPr>
                <w:trHeight w:val="27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22 300,78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22 790,67</w:t>
                  </w:r>
                </w:p>
              </w:tc>
            </w:tr>
            <w:tr w:rsidR="00CF3D91" w:rsidRPr="00CF3D91" w:rsidTr="00E264B9">
              <w:trPr>
                <w:trHeight w:val="21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22 300,78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22 790,67</w:t>
                  </w:r>
                </w:p>
              </w:tc>
            </w:tr>
            <w:tr w:rsidR="00CF3D91" w:rsidRPr="00CF3D91" w:rsidTr="00E264B9">
              <w:trPr>
                <w:trHeight w:val="47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Строительство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культурно-досугового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центра по адресу: Ленинградская область. Всеволожский район, д</w:t>
                  </w:r>
                  <w:proofErr w:type="gramStart"/>
                  <w:r w:rsidRPr="00CF3D91">
                    <w:rPr>
                      <w:color w:val="000000"/>
                      <w:sz w:val="16"/>
                      <w:szCs w:val="16"/>
                    </w:rPr>
                    <w:t>.Н</w:t>
                  </w:r>
                  <w:proofErr w:type="gram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овое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Девяткино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>, ул.Школьная, д.6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72.0.01.S4230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CF3D91" w:rsidRPr="00CF3D91" w:rsidTr="00E264B9">
              <w:trPr>
                <w:trHeight w:val="29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72.0.01.S4230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6 133,00</w:t>
                  </w:r>
                </w:p>
              </w:tc>
            </w:tr>
            <w:tr w:rsidR="00CF3D91" w:rsidRPr="00CF3D91" w:rsidTr="00E264B9">
              <w:trPr>
                <w:trHeight w:val="57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11 229,78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11 552,14</w:t>
                  </w:r>
                </w:p>
              </w:tc>
            </w:tr>
            <w:tr w:rsidR="00CF3D91" w:rsidRPr="00CF3D91" w:rsidTr="00E264B9">
              <w:trPr>
                <w:trHeight w:val="5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7 975,78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8 300,14</w:t>
                  </w:r>
                </w:p>
              </w:tc>
            </w:tr>
            <w:tr w:rsidR="00CF3D91" w:rsidRPr="00CF3D91" w:rsidTr="00E264B9">
              <w:trPr>
                <w:trHeight w:val="26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CF3D91" w:rsidRPr="00CF3D91" w:rsidTr="00E264B9">
              <w:trPr>
                <w:trHeight w:val="31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3 250,00</w:t>
                  </w:r>
                </w:p>
              </w:tc>
            </w:tr>
            <w:tr w:rsidR="00CF3D91" w:rsidRPr="00CF3D91" w:rsidTr="00E264B9">
              <w:trPr>
                <w:trHeight w:val="46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Выполнение функций казенными учреждениями. МКУ "РОНДО"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187,53</w:t>
                  </w:r>
                </w:p>
              </w:tc>
            </w:tr>
            <w:tr w:rsidR="00CF3D91" w:rsidRPr="00CF3D91" w:rsidTr="00E264B9">
              <w:trPr>
                <w:trHeight w:val="27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83.7.00.00160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187,53</w:t>
                  </w:r>
                </w:p>
              </w:tc>
            </w:tr>
            <w:tr w:rsidR="00CF3D91" w:rsidRPr="00CF3D91" w:rsidTr="00E264B9">
              <w:trPr>
                <w:trHeight w:val="417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Обеспечение стимулирующих выплат работникам культуры - средства субсидии и 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4 918,00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4 918,00</w:t>
                  </w:r>
                </w:p>
              </w:tc>
            </w:tr>
            <w:tr w:rsidR="00CF3D91" w:rsidRPr="00CF3D91" w:rsidTr="00E264B9">
              <w:trPr>
                <w:trHeight w:val="252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3 777,27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3 777,27</w:t>
                  </w:r>
                </w:p>
              </w:tc>
            </w:tr>
            <w:tr w:rsidR="00CF3D91" w:rsidRPr="00CF3D91" w:rsidTr="00E264B9">
              <w:trPr>
                <w:trHeight w:val="270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83.7.00.S0360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1 140,73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1 140,73</w:t>
                  </w:r>
                </w:p>
              </w:tc>
            </w:tr>
            <w:tr w:rsidR="00CF3D91" w:rsidRPr="00CF3D91" w:rsidTr="00E264B9">
              <w:trPr>
                <w:trHeight w:val="278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CF3D91" w:rsidRPr="00CF3D91" w:rsidTr="00E264B9">
              <w:trPr>
                <w:trHeight w:val="127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CF3D91" w:rsidRPr="00CF3D91" w:rsidTr="00E264B9">
              <w:trPr>
                <w:trHeight w:val="561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84.1.06.00150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CF3D91" w:rsidRPr="00CF3D91" w:rsidTr="00E264B9">
              <w:trPr>
                <w:trHeight w:val="6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84.1.06.00150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19,70</w:t>
                  </w:r>
                </w:p>
              </w:tc>
            </w:tr>
            <w:tr w:rsidR="00CF3D91" w:rsidRPr="00CF3D91" w:rsidTr="00E264B9">
              <w:trPr>
                <w:trHeight w:val="277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1 154,20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167,53</w:t>
                  </w:r>
                </w:p>
              </w:tc>
            </w:tr>
            <w:tr w:rsidR="00CF3D91" w:rsidRPr="00CF3D91" w:rsidTr="00E264B9">
              <w:trPr>
                <w:trHeight w:val="135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1 154,20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167,53</w:t>
                  </w:r>
                </w:p>
              </w:tc>
            </w:tr>
            <w:tr w:rsidR="00CF3D91" w:rsidRPr="00CF3D91" w:rsidTr="00E264B9">
              <w:trPr>
                <w:trHeight w:val="5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Обслуживание муниципального долга МО "</w:t>
                  </w:r>
                  <w:proofErr w:type="spellStart"/>
                  <w:r w:rsidRPr="00CF3D91">
                    <w:rPr>
                      <w:color w:val="000000"/>
                      <w:sz w:val="16"/>
                      <w:szCs w:val="16"/>
                    </w:rPr>
                    <w:t>Новодевяткинское</w:t>
                  </w:r>
                  <w:proofErr w:type="spellEnd"/>
                  <w:r w:rsidRPr="00CF3D91">
                    <w:rPr>
                      <w:color w:val="000000"/>
                      <w:sz w:val="16"/>
                      <w:szCs w:val="16"/>
                    </w:rPr>
                    <w:t xml:space="preserve"> сельское поселение". Процентные платежи (Обслуживание государственного (муниципального) долга)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83.9.00.00150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1 154,20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color w:val="000000"/>
                      <w:sz w:val="16"/>
                      <w:szCs w:val="16"/>
                    </w:rPr>
                    <w:t>167,53</w:t>
                  </w:r>
                </w:p>
              </w:tc>
            </w:tr>
            <w:tr w:rsidR="00CF3D91" w:rsidRPr="00CF3D91" w:rsidTr="00E264B9">
              <w:trPr>
                <w:trHeight w:val="334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D91" w:rsidRPr="00CF3D91" w:rsidRDefault="00CF3D91" w:rsidP="00CF3D9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156 055,00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D91" w:rsidRPr="00CF3D91" w:rsidRDefault="00CF3D91" w:rsidP="00CF3D9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D9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131 942,11</w:t>
                  </w:r>
                </w:p>
              </w:tc>
            </w:tr>
          </w:tbl>
          <w:p w:rsidR="001371CC" w:rsidRDefault="001371CC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71CC" w:rsidRDefault="001371CC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Default="00E264B9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71CC" w:rsidRDefault="001371CC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64B9" w:rsidRPr="0024643A" w:rsidRDefault="00E264B9" w:rsidP="00E264B9">
            <w:pPr>
              <w:widowControl w:val="0"/>
              <w:tabs>
                <w:tab w:val="left" w:pos="6798"/>
              </w:tabs>
              <w:ind w:left="426" w:right="282"/>
              <w:jc w:val="right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7</w:t>
            </w:r>
          </w:p>
          <w:p w:rsidR="00E264B9" w:rsidRPr="0024643A" w:rsidRDefault="00E264B9" w:rsidP="00E264B9">
            <w:pPr>
              <w:widowControl w:val="0"/>
              <w:tabs>
                <w:tab w:val="left" w:pos="6798"/>
              </w:tabs>
              <w:ind w:left="426" w:right="282"/>
              <w:jc w:val="right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к решению </w:t>
            </w:r>
            <w:r>
              <w:rPr>
                <w:sz w:val="16"/>
                <w:szCs w:val="16"/>
              </w:rPr>
              <w:t>совета депутатов</w:t>
            </w:r>
          </w:p>
          <w:p w:rsidR="00E264B9" w:rsidRPr="0024643A" w:rsidRDefault="00E264B9" w:rsidP="00E264B9">
            <w:pPr>
              <w:widowControl w:val="0"/>
              <w:tabs>
                <w:tab w:val="left" w:pos="4962"/>
                <w:tab w:val="left" w:pos="6798"/>
              </w:tabs>
              <w:ind w:left="426" w:right="282"/>
              <w:jc w:val="right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24 апреля 2019г</w:t>
            </w:r>
            <w:r w:rsidRPr="0024643A">
              <w:rPr>
                <w:sz w:val="16"/>
                <w:szCs w:val="16"/>
              </w:rPr>
              <w:t xml:space="preserve">. </w:t>
            </w:r>
            <w:r w:rsidR="00F95D7D">
              <w:rPr>
                <w:sz w:val="16"/>
                <w:szCs w:val="16"/>
              </w:rPr>
              <w:t>№ 21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/01-07</w:t>
            </w:r>
          </w:p>
          <w:p w:rsidR="001371CC" w:rsidRDefault="001371CC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0E76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0E76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ОБЪЕМ МЕЖБЮДЖЕТНОГО ТРАНСФЕРТА</w:t>
            </w:r>
          </w:p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БЮДЖЕТУ МУНИЦИПАЛЬНОГО ОБРАЗОВАНИЯ</w:t>
            </w:r>
          </w:p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24643A">
              <w:rPr>
                <w:b/>
                <w:bCs/>
                <w:sz w:val="16"/>
                <w:szCs w:val="16"/>
              </w:rPr>
              <w:t>Всеволожсий</w:t>
            </w:r>
            <w:proofErr w:type="spellEnd"/>
            <w:r w:rsidRPr="0024643A">
              <w:rPr>
                <w:b/>
                <w:bCs/>
                <w:sz w:val="16"/>
                <w:szCs w:val="16"/>
              </w:rPr>
              <w:t xml:space="preserve"> муниципальный район Ленинградской области»</w:t>
            </w:r>
          </w:p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 на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24643A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CA0E76" w:rsidRPr="0024643A" w:rsidRDefault="00CA0E76" w:rsidP="00BF5A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A0E76" w:rsidRPr="0024643A" w:rsidTr="00CF3D91">
        <w:trPr>
          <w:gridAfter w:val="1"/>
          <w:wAfter w:w="850" w:type="dxa"/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jc w:val="center"/>
              <w:rPr>
                <w:sz w:val="16"/>
                <w:szCs w:val="16"/>
              </w:rPr>
            </w:pPr>
          </w:p>
        </w:tc>
      </w:tr>
      <w:tr w:rsidR="00CA0E76" w:rsidRPr="0024643A" w:rsidTr="00CF3D91">
        <w:trPr>
          <w:gridAfter w:val="1"/>
          <w:wAfter w:w="850" w:type="dxa"/>
          <w:trHeight w:val="485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76" w:rsidRPr="0024643A" w:rsidRDefault="00CA0E76" w:rsidP="00BF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</w:t>
            </w:r>
            <w:r w:rsidRPr="0024643A">
              <w:rPr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CA0E76" w:rsidRPr="0024643A" w:rsidTr="00CF3D91">
        <w:trPr>
          <w:gridAfter w:val="1"/>
          <w:wAfter w:w="850" w:type="dxa"/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E76" w:rsidRPr="00100607" w:rsidRDefault="00100607" w:rsidP="00BF5AF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119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231</w:t>
            </w:r>
          </w:p>
        </w:tc>
      </w:tr>
      <w:tr w:rsidR="00CA0E76" w:rsidRPr="0024643A" w:rsidTr="00CF3D91">
        <w:trPr>
          <w:gridAfter w:val="1"/>
          <w:wAfter w:w="850" w:type="dxa"/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rPr>
                <w:color w:val="000000"/>
                <w:sz w:val="16"/>
                <w:szCs w:val="16"/>
              </w:rPr>
            </w:pPr>
            <w:r w:rsidRPr="0024643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E76" w:rsidRPr="0024643A" w:rsidRDefault="00CA0E76" w:rsidP="00BF5AF2">
            <w:pPr>
              <w:jc w:val="right"/>
              <w:rPr>
                <w:sz w:val="16"/>
                <w:szCs w:val="16"/>
              </w:rPr>
            </w:pPr>
          </w:p>
        </w:tc>
      </w:tr>
      <w:tr w:rsidR="00CA0E76" w:rsidRPr="0024643A" w:rsidTr="00CF3D91">
        <w:trPr>
          <w:gridAfter w:val="1"/>
          <w:wAfter w:w="850" w:type="dxa"/>
          <w:trHeight w:val="1331"/>
        </w:trPr>
        <w:tc>
          <w:tcPr>
            <w:tcW w:w="7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E76" w:rsidRPr="00672792" w:rsidRDefault="00CA0E76" w:rsidP="00BF5AF2">
            <w:pPr>
              <w:jc w:val="both"/>
              <w:outlineLvl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Межбюджетный трансферт на передачу части полномочий по </w:t>
            </w:r>
            <w:r w:rsidR="00100607" w:rsidRPr="00100607">
              <w:rPr>
                <w:sz w:val="16"/>
                <w:szCs w:val="16"/>
              </w:rPr>
              <w:t>обеспечению граждан, проживающих в МО “</w:t>
            </w:r>
            <w:proofErr w:type="spellStart"/>
            <w:r w:rsidR="00100607" w:rsidRPr="00100607">
              <w:rPr>
                <w:sz w:val="16"/>
                <w:szCs w:val="16"/>
              </w:rPr>
              <w:t>Новодевяткинское</w:t>
            </w:r>
            <w:proofErr w:type="spellEnd"/>
            <w:r w:rsidR="00100607" w:rsidRPr="00100607">
              <w:rPr>
                <w:sz w:val="16"/>
                <w:szCs w:val="16"/>
              </w:rPr>
              <w:t xml:space="preserve"> сельское поселение” и нуждающихся в улучшении жилищных условий, жилыми помещениями в рамках реализации </w:t>
            </w:r>
            <w:r w:rsidRPr="0024643A">
              <w:rPr>
                <w:sz w:val="16"/>
                <w:szCs w:val="16"/>
              </w:rPr>
              <w:t xml:space="preserve"> жилищных программ, с правом разработки административных регламенто</w:t>
            </w:r>
            <w:r w:rsidR="00672792" w:rsidRPr="00672792">
              <w:rPr>
                <w:sz w:val="16"/>
                <w:szCs w:val="16"/>
              </w:rPr>
              <w:t>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E76" w:rsidRPr="00672792" w:rsidRDefault="00672792" w:rsidP="00BF5AF2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119,231</w:t>
            </w:r>
          </w:p>
        </w:tc>
      </w:tr>
      <w:tr w:rsidR="00CA0E76" w:rsidRPr="0024643A" w:rsidTr="00CF3D91">
        <w:trPr>
          <w:gridAfter w:val="1"/>
          <w:wAfter w:w="850" w:type="dxa"/>
          <w:trHeight w:val="60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76" w:rsidRPr="00672792" w:rsidRDefault="00CA0E76" w:rsidP="00BF5AF2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76" w:rsidRPr="0024643A" w:rsidRDefault="00CA0E76" w:rsidP="00BF5AF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A0E76" w:rsidRDefault="00CA0E76" w:rsidP="00CA0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E0083" w:rsidRPr="00905883" w:rsidRDefault="009E0083" w:rsidP="00905883">
      <w:pPr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bookmarkEnd w:id="22"/>
    <w:bookmarkEnd w:id="23"/>
    <w:bookmarkEnd w:id="24"/>
    <w:p w:rsidR="009E0083" w:rsidRDefault="009E0083" w:rsidP="009E0083">
      <w:pPr>
        <w:ind w:left="3540" w:firstLine="708"/>
        <w:jc w:val="right"/>
        <w:rPr>
          <w:sz w:val="16"/>
          <w:szCs w:val="16"/>
        </w:rPr>
      </w:pPr>
    </w:p>
    <w:sectPr w:rsidR="009E0083" w:rsidSect="000F7A65">
      <w:headerReference w:type="even" r:id="rId9"/>
      <w:footerReference w:type="default" r:id="rId10"/>
      <w:footerReference w:type="first" r:id="rId11"/>
      <w:pgSz w:w="11906" w:h="16838"/>
      <w:pgMar w:top="454" w:right="794" w:bottom="28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F7" w:rsidRDefault="00F032F7">
      <w:r>
        <w:separator/>
      </w:r>
    </w:p>
  </w:endnote>
  <w:endnote w:type="continuationSeparator" w:id="0">
    <w:p w:rsidR="00F032F7" w:rsidRDefault="00F0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35"/>
      <w:docPartObj>
        <w:docPartGallery w:val="Page Numbers (Bottom of Page)"/>
        <w:docPartUnique/>
      </w:docPartObj>
    </w:sdtPr>
    <w:sdtContent>
      <w:p w:rsidR="00CF3D91" w:rsidRDefault="005B3A0A">
        <w:pPr>
          <w:pStyle w:val="ae"/>
          <w:jc w:val="right"/>
        </w:pPr>
        <w:fldSimple w:instr=" PAGE   \* MERGEFORMAT ">
          <w:r w:rsidR="00A84B68">
            <w:rPr>
              <w:noProof/>
            </w:rPr>
            <w:t>12</w:t>
          </w:r>
        </w:fldSimple>
      </w:p>
    </w:sdtContent>
  </w:sdt>
  <w:p w:rsidR="00CF3D91" w:rsidRDefault="00CF3D9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CF3D91" w:rsidRDefault="005B3A0A">
        <w:pPr>
          <w:pStyle w:val="ae"/>
          <w:jc w:val="right"/>
        </w:pPr>
        <w:fldSimple w:instr="PAGE   \* MERGEFORMAT">
          <w:r w:rsidR="00A84B68">
            <w:rPr>
              <w:noProof/>
            </w:rPr>
            <w:t>1</w:t>
          </w:r>
        </w:fldSimple>
      </w:p>
    </w:sdtContent>
  </w:sdt>
  <w:p w:rsidR="00CF3D91" w:rsidRDefault="00CF3D9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F7" w:rsidRDefault="00F032F7">
      <w:r>
        <w:separator/>
      </w:r>
    </w:p>
  </w:footnote>
  <w:footnote w:type="continuationSeparator" w:id="0">
    <w:p w:rsidR="00F032F7" w:rsidRDefault="00F03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91" w:rsidRDefault="005B3A0A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3D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D91">
      <w:rPr>
        <w:rStyle w:val="a5"/>
        <w:noProof/>
      </w:rPr>
      <w:t>6</w:t>
    </w:r>
    <w:r>
      <w:rPr>
        <w:rStyle w:val="a5"/>
      </w:rPr>
      <w:fldChar w:fldCharType="end"/>
    </w:r>
  </w:p>
  <w:p w:rsidR="00CF3D91" w:rsidRDefault="00CF3D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33218"/>
    <w:multiLevelType w:val="multilevel"/>
    <w:tmpl w:val="248A48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6384"/>
    <w:rsid w:val="000067C1"/>
    <w:rsid w:val="00007E8A"/>
    <w:rsid w:val="0001093A"/>
    <w:rsid w:val="00010EE1"/>
    <w:rsid w:val="00011381"/>
    <w:rsid w:val="000118D9"/>
    <w:rsid w:val="00013A2F"/>
    <w:rsid w:val="000142A0"/>
    <w:rsid w:val="00015F6B"/>
    <w:rsid w:val="0001613F"/>
    <w:rsid w:val="0001645B"/>
    <w:rsid w:val="000207DD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2D9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4F9C"/>
    <w:rsid w:val="000658DA"/>
    <w:rsid w:val="000658FF"/>
    <w:rsid w:val="00065954"/>
    <w:rsid w:val="00066631"/>
    <w:rsid w:val="00066A4F"/>
    <w:rsid w:val="000703AD"/>
    <w:rsid w:val="000730FD"/>
    <w:rsid w:val="00073822"/>
    <w:rsid w:val="00074B2C"/>
    <w:rsid w:val="00074E3E"/>
    <w:rsid w:val="00074EC4"/>
    <w:rsid w:val="00076934"/>
    <w:rsid w:val="00076ED6"/>
    <w:rsid w:val="00080D3C"/>
    <w:rsid w:val="0008114D"/>
    <w:rsid w:val="0008177E"/>
    <w:rsid w:val="00082332"/>
    <w:rsid w:val="000829B3"/>
    <w:rsid w:val="0008391B"/>
    <w:rsid w:val="00083E5F"/>
    <w:rsid w:val="00084E66"/>
    <w:rsid w:val="00085E3C"/>
    <w:rsid w:val="00085E6E"/>
    <w:rsid w:val="00086633"/>
    <w:rsid w:val="0009030C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0917"/>
    <w:rsid w:val="000B0B8B"/>
    <w:rsid w:val="000B1240"/>
    <w:rsid w:val="000B223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49A"/>
    <w:rsid w:val="000D6E56"/>
    <w:rsid w:val="000D71A0"/>
    <w:rsid w:val="000D74AE"/>
    <w:rsid w:val="000E0A29"/>
    <w:rsid w:val="000E16AD"/>
    <w:rsid w:val="000E213D"/>
    <w:rsid w:val="000E291C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A65"/>
    <w:rsid w:val="000F7CC1"/>
    <w:rsid w:val="000F7F83"/>
    <w:rsid w:val="00100607"/>
    <w:rsid w:val="00100636"/>
    <w:rsid w:val="00100B9A"/>
    <w:rsid w:val="0010141B"/>
    <w:rsid w:val="001014F3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060E"/>
    <w:rsid w:val="001216D0"/>
    <w:rsid w:val="0012223A"/>
    <w:rsid w:val="00122735"/>
    <w:rsid w:val="00123C26"/>
    <w:rsid w:val="001244D8"/>
    <w:rsid w:val="0012532F"/>
    <w:rsid w:val="001255AE"/>
    <w:rsid w:val="00125D59"/>
    <w:rsid w:val="00125DA3"/>
    <w:rsid w:val="00132417"/>
    <w:rsid w:val="00132A66"/>
    <w:rsid w:val="00133103"/>
    <w:rsid w:val="00133D1E"/>
    <w:rsid w:val="001340CF"/>
    <w:rsid w:val="001344B1"/>
    <w:rsid w:val="001346EF"/>
    <w:rsid w:val="00134D3E"/>
    <w:rsid w:val="00135AA0"/>
    <w:rsid w:val="00135BF2"/>
    <w:rsid w:val="00136416"/>
    <w:rsid w:val="001371CC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2685"/>
    <w:rsid w:val="001732F7"/>
    <w:rsid w:val="00174FFF"/>
    <w:rsid w:val="00176539"/>
    <w:rsid w:val="00177018"/>
    <w:rsid w:val="0018020A"/>
    <w:rsid w:val="001822D4"/>
    <w:rsid w:val="00183633"/>
    <w:rsid w:val="001840BE"/>
    <w:rsid w:val="0018465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3E60"/>
    <w:rsid w:val="001D59FB"/>
    <w:rsid w:val="001D5A48"/>
    <w:rsid w:val="001D6A55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93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1F71B0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583"/>
    <w:rsid w:val="00220E44"/>
    <w:rsid w:val="0022138E"/>
    <w:rsid w:val="00221C8D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0F12"/>
    <w:rsid w:val="00241CE0"/>
    <w:rsid w:val="00242A8E"/>
    <w:rsid w:val="00243D1D"/>
    <w:rsid w:val="0024586D"/>
    <w:rsid w:val="0024592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6A95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07C2"/>
    <w:rsid w:val="00281517"/>
    <w:rsid w:val="002837F8"/>
    <w:rsid w:val="00286378"/>
    <w:rsid w:val="00286541"/>
    <w:rsid w:val="0028655C"/>
    <w:rsid w:val="00287B56"/>
    <w:rsid w:val="00290A21"/>
    <w:rsid w:val="00291BA9"/>
    <w:rsid w:val="00291D43"/>
    <w:rsid w:val="002928EE"/>
    <w:rsid w:val="0029629E"/>
    <w:rsid w:val="0029783E"/>
    <w:rsid w:val="002A018D"/>
    <w:rsid w:val="002A0D29"/>
    <w:rsid w:val="002A228F"/>
    <w:rsid w:val="002A250E"/>
    <w:rsid w:val="002A2AC4"/>
    <w:rsid w:val="002A5488"/>
    <w:rsid w:val="002A5B12"/>
    <w:rsid w:val="002A6B76"/>
    <w:rsid w:val="002B186E"/>
    <w:rsid w:val="002B1EDC"/>
    <w:rsid w:val="002B2647"/>
    <w:rsid w:val="002B45E8"/>
    <w:rsid w:val="002B4E1D"/>
    <w:rsid w:val="002B625A"/>
    <w:rsid w:val="002B62F2"/>
    <w:rsid w:val="002B6BFD"/>
    <w:rsid w:val="002B7AA9"/>
    <w:rsid w:val="002B7BA8"/>
    <w:rsid w:val="002C0542"/>
    <w:rsid w:val="002C1996"/>
    <w:rsid w:val="002C32F5"/>
    <w:rsid w:val="002C4F2B"/>
    <w:rsid w:val="002C5D8A"/>
    <w:rsid w:val="002C5EB8"/>
    <w:rsid w:val="002D0B24"/>
    <w:rsid w:val="002D0EA4"/>
    <w:rsid w:val="002D2390"/>
    <w:rsid w:val="002D3CA1"/>
    <w:rsid w:val="002D3EA8"/>
    <w:rsid w:val="002D468C"/>
    <w:rsid w:val="002D505C"/>
    <w:rsid w:val="002D53F7"/>
    <w:rsid w:val="002D558F"/>
    <w:rsid w:val="002D6025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35E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066AA"/>
    <w:rsid w:val="003116F9"/>
    <w:rsid w:val="00311C1A"/>
    <w:rsid w:val="003129BC"/>
    <w:rsid w:val="0031464D"/>
    <w:rsid w:val="00314F52"/>
    <w:rsid w:val="0031641B"/>
    <w:rsid w:val="00320770"/>
    <w:rsid w:val="00321876"/>
    <w:rsid w:val="00321A40"/>
    <w:rsid w:val="00321CFC"/>
    <w:rsid w:val="00321E5B"/>
    <w:rsid w:val="00322413"/>
    <w:rsid w:val="003226B0"/>
    <w:rsid w:val="00322B37"/>
    <w:rsid w:val="0032302C"/>
    <w:rsid w:val="003249DC"/>
    <w:rsid w:val="00324D54"/>
    <w:rsid w:val="00326A1F"/>
    <w:rsid w:val="003270F3"/>
    <w:rsid w:val="0033031D"/>
    <w:rsid w:val="00330768"/>
    <w:rsid w:val="0033154F"/>
    <w:rsid w:val="00331B5A"/>
    <w:rsid w:val="00332B98"/>
    <w:rsid w:val="00332BA5"/>
    <w:rsid w:val="00332C16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5B3"/>
    <w:rsid w:val="00357ECD"/>
    <w:rsid w:val="0036107A"/>
    <w:rsid w:val="00361089"/>
    <w:rsid w:val="00361CA5"/>
    <w:rsid w:val="00362CF9"/>
    <w:rsid w:val="0036332D"/>
    <w:rsid w:val="00363ABE"/>
    <w:rsid w:val="0036496E"/>
    <w:rsid w:val="003656C9"/>
    <w:rsid w:val="00366204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84AEB"/>
    <w:rsid w:val="00385550"/>
    <w:rsid w:val="00386916"/>
    <w:rsid w:val="003879D4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38D9"/>
    <w:rsid w:val="003C5557"/>
    <w:rsid w:val="003C58A2"/>
    <w:rsid w:val="003C6EA0"/>
    <w:rsid w:val="003C740C"/>
    <w:rsid w:val="003C7D33"/>
    <w:rsid w:val="003C7E06"/>
    <w:rsid w:val="003D1D67"/>
    <w:rsid w:val="003D1F47"/>
    <w:rsid w:val="003D25B5"/>
    <w:rsid w:val="003D2924"/>
    <w:rsid w:val="003D2AD3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54A7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16009"/>
    <w:rsid w:val="00420CCC"/>
    <w:rsid w:val="00420E78"/>
    <w:rsid w:val="0042196A"/>
    <w:rsid w:val="00421E56"/>
    <w:rsid w:val="00421FB7"/>
    <w:rsid w:val="004237CF"/>
    <w:rsid w:val="0042690B"/>
    <w:rsid w:val="00427373"/>
    <w:rsid w:val="0042745A"/>
    <w:rsid w:val="00427D08"/>
    <w:rsid w:val="00430ED1"/>
    <w:rsid w:val="00431B49"/>
    <w:rsid w:val="00432524"/>
    <w:rsid w:val="004325F9"/>
    <w:rsid w:val="0043337F"/>
    <w:rsid w:val="004348E0"/>
    <w:rsid w:val="0043508D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A7583"/>
    <w:rsid w:val="004B01F7"/>
    <w:rsid w:val="004B1497"/>
    <w:rsid w:val="004B21D4"/>
    <w:rsid w:val="004B2536"/>
    <w:rsid w:val="004B26F6"/>
    <w:rsid w:val="004B28EB"/>
    <w:rsid w:val="004B315C"/>
    <w:rsid w:val="004B3C7B"/>
    <w:rsid w:val="004B740F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05ADD"/>
    <w:rsid w:val="005061AB"/>
    <w:rsid w:val="00506B47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6E5C"/>
    <w:rsid w:val="005273A6"/>
    <w:rsid w:val="005279EF"/>
    <w:rsid w:val="00536AF1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267"/>
    <w:rsid w:val="0055442E"/>
    <w:rsid w:val="00554584"/>
    <w:rsid w:val="00555225"/>
    <w:rsid w:val="00557423"/>
    <w:rsid w:val="005577B6"/>
    <w:rsid w:val="00557A7F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4EFD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3FFA"/>
    <w:rsid w:val="005845C9"/>
    <w:rsid w:val="00584C6C"/>
    <w:rsid w:val="00585AC3"/>
    <w:rsid w:val="005869D0"/>
    <w:rsid w:val="00587036"/>
    <w:rsid w:val="00591288"/>
    <w:rsid w:val="00591595"/>
    <w:rsid w:val="00591E99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2A60"/>
    <w:rsid w:val="005B369D"/>
    <w:rsid w:val="005B3A0A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DB"/>
    <w:rsid w:val="005E169E"/>
    <w:rsid w:val="005E16E4"/>
    <w:rsid w:val="005E3FBB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208D7"/>
    <w:rsid w:val="00620D08"/>
    <w:rsid w:val="00620E9C"/>
    <w:rsid w:val="00621050"/>
    <w:rsid w:val="006210B3"/>
    <w:rsid w:val="0062137F"/>
    <w:rsid w:val="00621E8A"/>
    <w:rsid w:val="0062228E"/>
    <w:rsid w:val="0062298F"/>
    <w:rsid w:val="00623811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37C1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2792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61F3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CC1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C0B1B"/>
    <w:rsid w:val="006C0B9F"/>
    <w:rsid w:val="006C1209"/>
    <w:rsid w:val="006C1CF9"/>
    <w:rsid w:val="006C21E9"/>
    <w:rsid w:val="006C2583"/>
    <w:rsid w:val="006C25AA"/>
    <w:rsid w:val="006C2769"/>
    <w:rsid w:val="006C406B"/>
    <w:rsid w:val="006C5F14"/>
    <w:rsid w:val="006C60AA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41BF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06E"/>
    <w:rsid w:val="00703DA0"/>
    <w:rsid w:val="0070442C"/>
    <w:rsid w:val="00704C58"/>
    <w:rsid w:val="00705557"/>
    <w:rsid w:val="00705692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BC0"/>
    <w:rsid w:val="00737E48"/>
    <w:rsid w:val="007419A5"/>
    <w:rsid w:val="00741A13"/>
    <w:rsid w:val="00742C79"/>
    <w:rsid w:val="007450C4"/>
    <w:rsid w:val="00746568"/>
    <w:rsid w:val="007503AC"/>
    <w:rsid w:val="00751251"/>
    <w:rsid w:val="007517E6"/>
    <w:rsid w:val="0075243F"/>
    <w:rsid w:val="00752D61"/>
    <w:rsid w:val="00757514"/>
    <w:rsid w:val="0075753D"/>
    <w:rsid w:val="00757BBA"/>
    <w:rsid w:val="00757CF6"/>
    <w:rsid w:val="007602FC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76FEB"/>
    <w:rsid w:val="00780E02"/>
    <w:rsid w:val="00781042"/>
    <w:rsid w:val="0078120F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B0294"/>
    <w:rsid w:val="007B1181"/>
    <w:rsid w:val="007B1628"/>
    <w:rsid w:val="007B1A66"/>
    <w:rsid w:val="007B2EB5"/>
    <w:rsid w:val="007B40CA"/>
    <w:rsid w:val="007B4CD8"/>
    <w:rsid w:val="007B55A2"/>
    <w:rsid w:val="007B6520"/>
    <w:rsid w:val="007B688B"/>
    <w:rsid w:val="007B7435"/>
    <w:rsid w:val="007C04D2"/>
    <w:rsid w:val="007C07B4"/>
    <w:rsid w:val="007C0A1B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7F4F50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27B19"/>
    <w:rsid w:val="00830CB2"/>
    <w:rsid w:val="00830D6C"/>
    <w:rsid w:val="00832522"/>
    <w:rsid w:val="00832E63"/>
    <w:rsid w:val="00833C8C"/>
    <w:rsid w:val="00837AD2"/>
    <w:rsid w:val="008408E6"/>
    <w:rsid w:val="0084147E"/>
    <w:rsid w:val="00841945"/>
    <w:rsid w:val="00841AB5"/>
    <w:rsid w:val="0084231B"/>
    <w:rsid w:val="008425C4"/>
    <w:rsid w:val="00842F8F"/>
    <w:rsid w:val="00843FDC"/>
    <w:rsid w:val="00844448"/>
    <w:rsid w:val="00845A3D"/>
    <w:rsid w:val="00846E27"/>
    <w:rsid w:val="00847293"/>
    <w:rsid w:val="008510BF"/>
    <w:rsid w:val="008513C5"/>
    <w:rsid w:val="00854A7B"/>
    <w:rsid w:val="00855DF6"/>
    <w:rsid w:val="008569B5"/>
    <w:rsid w:val="00856C69"/>
    <w:rsid w:val="00860B9D"/>
    <w:rsid w:val="008634B1"/>
    <w:rsid w:val="00863C75"/>
    <w:rsid w:val="008647B0"/>
    <w:rsid w:val="00870AD9"/>
    <w:rsid w:val="008713AB"/>
    <w:rsid w:val="00872125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32"/>
    <w:rsid w:val="008821A6"/>
    <w:rsid w:val="00882C5C"/>
    <w:rsid w:val="00882D04"/>
    <w:rsid w:val="0088479D"/>
    <w:rsid w:val="00885A59"/>
    <w:rsid w:val="008862E4"/>
    <w:rsid w:val="00886FEA"/>
    <w:rsid w:val="008920BB"/>
    <w:rsid w:val="00892E56"/>
    <w:rsid w:val="00893DEB"/>
    <w:rsid w:val="008961D2"/>
    <w:rsid w:val="00896368"/>
    <w:rsid w:val="00897580"/>
    <w:rsid w:val="008A184E"/>
    <w:rsid w:val="008A2E02"/>
    <w:rsid w:val="008A37FF"/>
    <w:rsid w:val="008A3EBA"/>
    <w:rsid w:val="008A5C03"/>
    <w:rsid w:val="008A7402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564E"/>
    <w:rsid w:val="008C67B7"/>
    <w:rsid w:val="008C6F58"/>
    <w:rsid w:val="008C74E7"/>
    <w:rsid w:val="008D13BC"/>
    <w:rsid w:val="008D21C1"/>
    <w:rsid w:val="008D2398"/>
    <w:rsid w:val="008D28DD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9FF"/>
    <w:rsid w:val="008F1B5F"/>
    <w:rsid w:val="008F246A"/>
    <w:rsid w:val="008F2CAE"/>
    <w:rsid w:val="008F3CA5"/>
    <w:rsid w:val="008F409D"/>
    <w:rsid w:val="008F567D"/>
    <w:rsid w:val="0090009A"/>
    <w:rsid w:val="00900805"/>
    <w:rsid w:val="00900D0F"/>
    <w:rsid w:val="00901022"/>
    <w:rsid w:val="00901931"/>
    <w:rsid w:val="009024FD"/>
    <w:rsid w:val="00905883"/>
    <w:rsid w:val="00906B15"/>
    <w:rsid w:val="00907F50"/>
    <w:rsid w:val="00910444"/>
    <w:rsid w:val="0091078F"/>
    <w:rsid w:val="00912553"/>
    <w:rsid w:val="00912619"/>
    <w:rsid w:val="0091278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7E0"/>
    <w:rsid w:val="0092780D"/>
    <w:rsid w:val="0092785E"/>
    <w:rsid w:val="00930C32"/>
    <w:rsid w:val="0093150E"/>
    <w:rsid w:val="009322D4"/>
    <w:rsid w:val="00932C48"/>
    <w:rsid w:val="0093310A"/>
    <w:rsid w:val="009336A7"/>
    <w:rsid w:val="00933F2E"/>
    <w:rsid w:val="00935D23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0BC5"/>
    <w:rsid w:val="00951E94"/>
    <w:rsid w:val="009529CE"/>
    <w:rsid w:val="00954C7D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828"/>
    <w:rsid w:val="0097101B"/>
    <w:rsid w:val="0097262D"/>
    <w:rsid w:val="00973544"/>
    <w:rsid w:val="00973C3A"/>
    <w:rsid w:val="00974751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375"/>
    <w:rsid w:val="00987A7E"/>
    <w:rsid w:val="0099016F"/>
    <w:rsid w:val="009925BA"/>
    <w:rsid w:val="0099349D"/>
    <w:rsid w:val="00995579"/>
    <w:rsid w:val="00995F03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5B39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DCD"/>
    <w:rsid w:val="009D1F6B"/>
    <w:rsid w:val="009D2F5F"/>
    <w:rsid w:val="009D396B"/>
    <w:rsid w:val="009D4F73"/>
    <w:rsid w:val="009D4F79"/>
    <w:rsid w:val="009D595F"/>
    <w:rsid w:val="009E0083"/>
    <w:rsid w:val="009E0087"/>
    <w:rsid w:val="009E1318"/>
    <w:rsid w:val="009E324C"/>
    <w:rsid w:val="009E34F2"/>
    <w:rsid w:val="009E453A"/>
    <w:rsid w:val="009E551B"/>
    <w:rsid w:val="009E6B51"/>
    <w:rsid w:val="009E702A"/>
    <w:rsid w:val="009E77CB"/>
    <w:rsid w:val="009F433A"/>
    <w:rsid w:val="009F570F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75AA"/>
    <w:rsid w:val="00A27B49"/>
    <w:rsid w:val="00A305AC"/>
    <w:rsid w:val="00A30EC6"/>
    <w:rsid w:val="00A32146"/>
    <w:rsid w:val="00A32A83"/>
    <w:rsid w:val="00A33CE1"/>
    <w:rsid w:val="00A34748"/>
    <w:rsid w:val="00A350C6"/>
    <w:rsid w:val="00A371C0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5AE"/>
    <w:rsid w:val="00A5291C"/>
    <w:rsid w:val="00A52F96"/>
    <w:rsid w:val="00A545B6"/>
    <w:rsid w:val="00A55378"/>
    <w:rsid w:val="00A56286"/>
    <w:rsid w:val="00A5755A"/>
    <w:rsid w:val="00A60BFF"/>
    <w:rsid w:val="00A6210D"/>
    <w:rsid w:val="00A66FF9"/>
    <w:rsid w:val="00A678C9"/>
    <w:rsid w:val="00A71C12"/>
    <w:rsid w:val="00A726BA"/>
    <w:rsid w:val="00A727A3"/>
    <w:rsid w:val="00A73274"/>
    <w:rsid w:val="00A75437"/>
    <w:rsid w:val="00A80028"/>
    <w:rsid w:val="00A8015F"/>
    <w:rsid w:val="00A80380"/>
    <w:rsid w:val="00A8447C"/>
    <w:rsid w:val="00A848F9"/>
    <w:rsid w:val="00A84B68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C7690"/>
    <w:rsid w:val="00AD0848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AF7ABA"/>
    <w:rsid w:val="00B00B3E"/>
    <w:rsid w:val="00B00D53"/>
    <w:rsid w:val="00B0179C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4B18"/>
    <w:rsid w:val="00B355DE"/>
    <w:rsid w:val="00B35BCA"/>
    <w:rsid w:val="00B379DB"/>
    <w:rsid w:val="00B417CA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4687"/>
    <w:rsid w:val="00B64FF8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1D2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4E39"/>
    <w:rsid w:val="00BA633C"/>
    <w:rsid w:val="00BB13CE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379"/>
    <w:rsid w:val="00BC6C2E"/>
    <w:rsid w:val="00BD0228"/>
    <w:rsid w:val="00BD0674"/>
    <w:rsid w:val="00BD131D"/>
    <w:rsid w:val="00BD1757"/>
    <w:rsid w:val="00BD2213"/>
    <w:rsid w:val="00BD3EB8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633"/>
    <w:rsid w:val="00BE6643"/>
    <w:rsid w:val="00BE74BB"/>
    <w:rsid w:val="00BF12F5"/>
    <w:rsid w:val="00BF1AC1"/>
    <w:rsid w:val="00BF3506"/>
    <w:rsid w:val="00BF3BB3"/>
    <w:rsid w:val="00BF4927"/>
    <w:rsid w:val="00BF4BE6"/>
    <w:rsid w:val="00BF5AF2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29BA"/>
    <w:rsid w:val="00C333F8"/>
    <w:rsid w:val="00C34354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5188"/>
    <w:rsid w:val="00C50E1B"/>
    <w:rsid w:val="00C513A4"/>
    <w:rsid w:val="00C52F4E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5E5"/>
    <w:rsid w:val="00C72BE1"/>
    <w:rsid w:val="00C73E7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865FC"/>
    <w:rsid w:val="00C9212C"/>
    <w:rsid w:val="00C92826"/>
    <w:rsid w:val="00C95EE3"/>
    <w:rsid w:val="00C96180"/>
    <w:rsid w:val="00C9648E"/>
    <w:rsid w:val="00C97506"/>
    <w:rsid w:val="00CA0ABF"/>
    <w:rsid w:val="00CA0E76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5D51"/>
    <w:rsid w:val="00CE6030"/>
    <w:rsid w:val="00CE604D"/>
    <w:rsid w:val="00CE7BDC"/>
    <w:rsid w:val="00CF11F4"/>
    <w:rsid w:val="00CF2AB7"/>
    <w:rsid w:val="00CF3093"/>
    <w:rsid w:val="00CF34D1"/>
    <w:rsid w:val="00CF3B69"/>
    <w:rsid w:val="00CF3D91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4F8E"/>
    <w:rsid w:val="00D15991"/>
    <w:rsid w:val="00D159E4"/>
    <w:rsid w:val="00D15BF4"/>
    <w:rsid w:val="00D16865"/>
    <w:rsid w:val="00D17843"/>
    <w:rsid w:val="00D20561"/>
    <w:rsid w:val="00D211C7"/>
    <w:rsid w:val="00D2420A"/>
    <w:rsid w:val="00D24279"/>
    <w:rsid w:val="00D24B06"/>
    <w:rsid w:val="00D24BA1"/>
    <w:rsid w:val="00D266EB"/>
    <w:rsid w:val="00D274F0"/>
    <w:rsid w:val="00D275C6"/>
    <w:rsid w:val="00D32786"/>
    <w:rsid w:val="00D32B03"/>
    <w:rsid w:val="00D33C66"/>
    <w:rsid w:val="00D33ED9"/>
    <w:rsid w:val="00D3488D"/>
    <w:rsid w:val="00D35D6D"/>
    <w:rsid w:val="00D37019"/>
    <w:rsid w:val="00D37639"/>
    <w:rsid w:val="00D3769B"/>
    <w:rsid w:val="00D40525"/>
    <w:rsid w:val="00D408B3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49C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3298"/>
    <w:rsid w:val="00D73A59"/>
    <w:rsid w:val="00D73AE6"/>
    <w:rsid w:val="00D742E5"/>
    <w:rsid w:val="00D759AD"/>
    <w:rsid w:val="00D771AF"/>
    <w:rsid w:val="00D776B3"/>
    <w:rsid w:val="00D77922"/>
    <w:rsid w:val="00D8121D"/>
    <w:rsid w:val="00D81C25"/>
    <w:rsid w:val="00D82755"/>
    <w:rsid w:val="00D82F98"/>
    <w:rsid w:val="00D83C91"/>
    <w:rsid w:val="00D8504D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B7B94"/>
    <w:rsid w:val="00DC0969"/>
    <w:rsid w:val="00DC0A58"/>
    <w:rsid w:val="00DC1FCD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31FF"/>
    <w:rsid w:val="00E034C3"/>
    <w:rsid w:val="00E0550C"/>
    <w:rsid w:val="00E05538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264B9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26D"/>
    <w:rsid w:val="00E4784C"/>
    <w:rsid w:val="00E50FD3"/>
    <w:rsid w:val="00E52102"/>
    <w:rsid w:val="00E53164"/>
    <w:rsid w:val="00E534A1"/>
    <w:rsid w:val="00E54B1D"/>
    <w:rsid w:val="00E555FA"/>
    <w:rsid w:val="00E5622C"/>
    <w:rsid w:val="00E5724A"/>
    <w:rsid w:val="00E572AC"/>
    <w:rsid w:val="00E57B03"/>
    <w:rsid w:val="00E600B3"/>
    <w:rsid w:val="00E6159B"/>
    <w:rsid w:val="00E6201C"/>
    <w:rsid w:val="00E6370B"/>
    <w:rsid w:val="00E64E03"/>
    <w:rsid w:val="00E6627A"/>
    <w:rsid w:val="00E66390"/>
    <w:rsid w:val="00E70B34"/>
    <w:rsid w:val="00E70D07"/>
    <w:rsid w:val="00E71CA1"/>
    <w:rsid w:val="00E71CA4"/>
    <w:rsid w:val="00E7337B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870EF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0A91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3DB1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8FC"/>
    <w:rsid w:val="00ED3C8E"/>
    <w:rsid w:val="00ED51C1"/>
    <w:rsid w:val="00ED52C9"/>
    <w:rsid w:val="00EE1B24"/>
    <w:rsid w:val="00EE28FE"/>
    <w:rsid w:val="00EE373E"/>
    <w:rsid w:val="00EE3C4D"/>
    <w:rsid w:val="00EE46FB"/>
    <w:rsid w:val="00EE565E"/>
    <w:rsid w:val="00EF0281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EF7FFB"/>
    <w:rsid w:val="00F00BEB"/>
    <w:rsid w:val="00F00C56"/>
    <w:rsid w:val="00F011BD"/>
    <w:rsid w:val="00F027BE"/>
    <w:rsid w:val="00F032F7"/>
    <w:rsid w:val="00F0446C"/>
    <w:rsid w:val="00F051B3"/>
    <w:rsid w:val="00F06B6E"/>
    <w:rsid w:val="00F0750B"/>
    <w:rsid w:val="00F07A33"/>
    <w:rsid w:val="00F07E53"/>
    <w:rsid w:val="00F104F1"/>
    <w:rsid w:val="00F10A30"/>
    <w:rsid w:val="00F11BD2"/>
    <w:rsid w:val="00F11F66"/>
    <w:rsid w:val="00F12D88"/>
    <w:rsid w:val="00F13393"/>
    <w:rsid w:val="00F15A87"/>
    <w:rsid w:val="00F15B19"/>
    <w:rsid w:val="00F208F9"/>
    <w:rsid w:val="00F22802"/>
    <w:rsid w:val="00F235A3"/>
    <w:rsid w:val="00F23EF5"/>
    <w:rsid w:val="00F24258"/>
    <w:rsid w:val="00F24540"/>
    <w:rsid w:val="00F2464A"/>
    <w:rsid w:val="00F252FF"/>
    <w:rsid w:val="00F26416"/>
    <w:rsid w:val="00F26D7E"/>
    <w:rsid w:val="00F27D46"/>
    <w:rsid w:val="00F302C4"/>
    <w:rsid w:val="00F30622"/>
    <w:rsid w:val="00F306D0"/>
    <w:rsid w:val="00F322AC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2E22"/>
    <w:rsid w:val="00F46847"/>
    <w:rsid w:val="00F46CC8"/>
    <w:rsid w:val="00F5221D"/>
    <w:rsid w:val="00F5377D"/>
    <w:rsid w:val="00F539DE"/>
    <w:rsid w:val="00F53CA2"/>
    <w:rsid w:val="00F540D5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7D2"/>
    <w:rsid w:val="00F778D1"/>
    <w:rsid w:val="00F80E52"/>
    <w:rsid w:val="00F82413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5D7D"/>
    <w:rsid w:val="00F9739D"/>
    <w:rsid w:val="00F97E27"/>
    <w:rsid w:val="00FA0172"/>
    <w:rsid w:val="00FA2777"/>
    <w:rsid w:val="00FA495D"/>
    <w:rsid w:val="00FA5091"/>
    <w:rsid w:val="00FA555B"/>
    <w:rsid w:val="00FA6715"/>
    <w:rsid w:val="00FA7542"/>
    <w:rsid w:val="00FB02E2"/>
    <w:rsid w:val="00FB07BD"/>
    <w:rsid w:val="00FB2754"/>
    <w:rsid w:val="00FB2E69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50EC"/>
    <w:rsid w:val="00FC6201"/>
    <w:rsid w:val="00FC68DC"/>
    <w:rsid w:val="00FC75CE"/>
    <w:rsid w:val="00FD0079"/>
    <w:rsid w:val="00FD0567"/>
    <w:rsid w:val="00FD08AB"/>
    <w:rsid w:val="00FD111D"/>
    <w:rsid w:val="00FD25B3"/>
    <w:rsid w:val="00FD303F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52F3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5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7E8F-C12E-4769-AE4D-C0392DDE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16430</Words>
  <Characters>93651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109862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2</cp:revision>
  <cp:lastPrinted>2019-04-19T12:13:00Z</cp:lastPrinted>
  <dcterms:created xsi:type="dcterms:W3CDTF">2019-05-07T10:16:00Z</dcterms:created>
  <dcterms:modified xsi:type="dcterms:W3CDTF">2019-05-07T10:16:00Z</dcterms:modified>
</cp:coreProperties>
</file>